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F4" w:rsidRPr="00D1544C" w:rsidRDefault="00E003F4" w:rsidP="00D1544C">
      <w:pPr>
        <w:shd w:val="clear" w:color="auto" w:fill="FFFFFF"/>
        <w:spacing w:before="120" w:after="120"/>
        <w:ind w:left="-90" w:right="-180"/>
        <w:rPr>
          <w:b/>
          <w:bCs/>
          <w:color w:val="233B85"/>
          <w:sz w:val="2"/>
          <w:szCs w:val="2"/>
          <w:lang w:val="fr-FR"/>
        </w:rPr>
      </w:pPr>
      <w:r w:rsidRPr="0067548B">
        <w:rPr>
          <w:b/>
          <w:bCs/>
          <w:color w:val="233B85"/>
          <w:sz w:val="2"/>
          <w:szCs w:val="2"/>
          <w:lang w:val="fr-FR"/>
        </w:rPr>
        <w:t xml:space="preserve"> </w:t>
      </w:r>
    </w:p>
    <w:p w:rsidR="004D5500" w:rsidRPr="0067548B" w:rsidRDefault="009E24EC" w:rsidP="004D5500">
      <w:pPr>
        <w:shd w:val="clear" w:color="auto" w:fill="FFFFFF"/>
        <w:spacing w:before="120" w:after="120"/>
        <w:ind w:left="-90" w:right="-180"/>
        <w:jc w:val="center"/>
        <w:rPr>
          <w:b/>
          <w:bCs/>
          <w:color w:val="233B85"/>
          <w:sz w:val="28"/>
          <w:szCs w:val="28"/>
          <w:lang w:val="fr-FR"/>
        </w:rPr>
      </w:pPr>
      <w:r>
        <w:rPr>
          <w:b/>
          <w:bCs/>
          <w:color w:val="233B85"/>
          <w:sz w:val="28"/>
          <w:szCs w:val="28"/>
          <w:lang w:val="fr-FR"/>
        </w:rPr>
        <w:t>FICHE</w:t>
      </w:r>
      <w:r w:rsidRPr="0067548B">
        <w:rPr>
          <w:b/>
          <w:bCs/>
          <w:color w:val="233B85"/>
          <w:sz w:val="28"/>
          <w:szCs w:val="28"/>
          <w:lang w:val="fr-FR"/>
        </w:rPr>
        <w:t xml:space="preserve"> </w:t>
      </w:r>
      <w:r w:rsidR="00E003F4" w:rsidRPr="0067548B">
        <w:rPr>
          <w:b/>
          <w:bCs/>
          <w:color w:val="233B85"/>
          <w:sz w:val="28"/>
          <w:szCs w:val="28"/>
          <w:lang w:val="fr-FR"/>
        </w:rPr>
        <w:t>D</w:t>
      </w:r>
      <w:bookmarkStart w:id="0" w:name="_GoBack"/>
      <w:bookmarkEnd w:id="0"/>
      <w:r w:rsidR="00E003F4" w:rsidRPr="0067548B">
        <w:rPr>
          <w:b/>
          <w:bCs/>
          <w:color w:val="233B85"/>
          <w:sz w:val="28"/>
          <w:szCs w:val="28"/>
          <w:lang w:val="fr-FR"/>
        </w:rPr>
        <w:t>E PROPOSITION DE PROJET</w:t>
      </w:r>
      <w:r w:rsidR="00E003F4" w:rsidRPr="0067548B">
        <w:rPr>
          <w:rStyle w:val="FootnoteReference"/>
          <w:b/>
          <w:bCs/>
          <w:color w:val="233B85"/>
          <w:sz w:val="28"/>
          <w:szCs w:val="28"/>
          <w:lang w:val="fr-FR"/>
        </w:rPr>
        <w:footnoteReference w:id="1"/>
      </w:r>
    </w:p>
    <w:tbl>
      <w:tblPr>
        <w:tblpPr w:leftFromText="141" w:rightFromText="141" w:vertAnchor="text" w:horzAnchor="margin" w:tblpY="204"/>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35"/>
      </w:tblGrid>
      <w:tr w:rsidR="00B97C12" w:rsidRPr="0067548B" w:rsidTr="00EC001B">
        <w:tc>
          <w:tcPr>
            <w:tcW w:w="4361" w:type="dxa"/>
            <w:tcBorders>
              <w:top w:val="single" w:sz="2" w:space="0" w:color="808080"/>
              <w:left w:val="single" w:sz="2" w:space="0" w:color="808080"/>
              <w:bottom w:val="single" w:sz="2" w:space="0" w:color="808080"/>
              <w:right w:val="single" w:sz="2" w:space="0" w:color="808080"/>
            </w:tcBorders>
          </w:tcPr>
          <w:p w:rsidR="00B97C12" w:rsidRPr="00B97C12" w:rsidRDefault="00B97C12" w:rsidP="00B97C12">
            <w:pPr>
              <w:spacing w:before="120" w:after="120"/>
              <w:ind w:right="-180"/>
              <w:rPr>
                <w:b/>
                <w:bCs/>
                <w:color w:val="233B85"/>
                <w:lang w:val="en-GB"/>
              </w:rPr>
            </w:pPr>
            <w:r>
              <w:rPr>
                <w:b/>
                <w:bCs/>
                <w:color w:val="233B85"/>
                <w:lang w:val="en-GB"/>
              </w:rPr>
              <w:t xml:space="preserve">Date &amp; version </w:t>
            </w:r>
          </w:p>
        </w:tc>
        <w:tc>
          <w:tcPr>
            <w:tcW w:w="5335" w:type="dxa"/>
            <w:tcBorders>
              <w:top w:val="single" w:sz="2" w:space="0" w:color="808080"/>
              <w:left w:val="single" w:sz="2" w:space="0" w:color="808080"/>
              <w:bottom w:val="single" w:sz="2" w:space="0" w:color="808080"/>
              <w:right w:val="single" w:sz="2" w:space="0" w:color="808080"/>
            </w:tcBorders>
          </w:tcPr>
          <w:p w:rsidR="00B97C12" w:rsidRDefault="00B97C12" w:rsidP="00266915">
            <w:pPr>
              <w:spacing w:before="120" w:after="120" w:line="240" w:lineRule="auto"/>
              <w:ind w:right="-180"/>
              <w:rPr>
                <w:rFonts w:asciiTheme="minorHAnsi" w:eastAsiaTheme="minorHAnsi" w:hAnsiTheme="minorHAnsi" w:cstheme="minorBidi"/>
                <w:b/>
                <w:bCs/>
                <w:color w:val="233B85"/>
                <w:lang w:val="en-GB"/>
              </w:rPr>
            </w:pPr>
            <w:proofErr w:type="spellStart"/>
            <w:r w:rsidRPr="00B97C12">
              <w:rPr>
                <w:rFonts w:asciiTheme="minorHAnsi" w:eastAsiaTheme="minorHAnsi" w:hAnsiTheme="minorHAnsi" w:cstheme="minorBidi"/>
                <w:b/>
                <w:bCs/>
                <w:color w:val="233B85"/>
                <w:lang w:val="en-GB"/>
              </w:rPr>
              <w:t>jj</w:t>
            </w:r>
            <w:proofErr w:type="spellEnd"/>
            <w:r w:rsidRPr="00B97C12">
              <w:rPr>
                <w:rFonts w:asciiTheme="minorHAnsi" w:eastAsiaTheme="minorHAnsi" w:hAnsiTheme="minorHAnsi" w:cstheme="minorBidi"/>
                <w:b/>
                <w:bCs/>
                <w:color w:val="233B85"/>
                <w:lang w:val="en-GB"/>
              </w:rPr>
              <w:t>/mm/</w:t>
            </w:r>
            <w:proofErr w:type="spellStart"/>
            <w:r w:rsidRPr="00B97C12">
              <w:rPr>
                <w:rFonts w:asciiTheme="minorHAnsi" w:eastAsiaTheme="minorHAnsi" w:hAnsiTheme="minorHAnsi" w:cstheme="minorBidi"/>
                <w:b/>
                <w:bCs/>
                <w:color w:val="233B85"/>
                <w:lang w:val="en-GB"/>
              </w:rPr>
              <w:t>aaaa</w:t>
            </w:r>
            <w:proofErr w:type="spellEnd"/>
          </w:p>
          <w:p w:rsidR="00B97C12" w:rsidRPr="00B97C12" w:rsidRDefault="00B97C12" w:rsidP="00EC001B">
            <w:pPr>
              <w:spacing w:before="120" w:after="120" w:line="240" w:lineRule="auto"/>
              <w:ind w:right="-180"/>
              <w:rPr>
                <w:rFonts w:asciiTheme="minorHAnsi" w:eastAsiaTheme="minorHAnsi" w:hAnsiTheme="minorHAnsi" w:cstheme="minorBidi"/>
                <w:b/>
                <w:bCs/>
                <w:color w:val="233B85"/>
                <w:lang w:val="en-GB"/>
              </w:rPr>
            </w:pPr>
            <w:r>
              <w:rPr>
                <w:rFonts w:asciiTheme="minorHAnsi" w:eastAsiaTheme="minorHAnsi" w:hAnsiTheme="minorHAnsi" w:cstheme="minorBidi"/>
                <w:b/>
                <w:bCs/>
                <w:color w:val="233B85"/>
                <w:lang w:val="en-GB"/>
              </w:rPr>
              <w:t xml:space="preserve">Version </w:t>
            </w:r>
            <w:proofErr w:type="spellStart"/>
            <w:r w:rsidR="00EC001B">
              <w:rPr>
                <w:rFonts w:asciiTheme="minorHAnsi" w:eastAsiaTheme="minorHAnsi" w:hAnsiTheme="minorHAnsi" w:cstheme="minorBidi"/>
                <w:b/>
                <w:bCs/>
                <w:color w:val="233B85"/>
                <w:lang w:val="en-GB"/>
              </w:rPr>
              <w:t>Numéro</w:t>
            </w:r>
            <w:proofErr w:type="spellEnd"/>
            <w:r>
              <w:rPr>
                <w:rFonts w:asciiTheme="minorHAnsi" w:eastAsiaTheme="minorHAnsi" w:hAnsiTheme="minorHAnsi" w:cstheme="minorBidi"/>
                <w:b/>
                <w:bCs/>
                <w:color w:val="233B85"/>
                <w:lang w:val="en-GB"/>
              </w:rPr>
              <w:t xml:space="preserve"> : </w:t>
            </w:r>
          </w:p>
        </w:tc>
      </w:tr>
      <w:tr w:rsidR="00E003F4" w:rsidRPr="0067548B" w:rsidTr="00EC001B">
        <w:tc>
          <w:tcPr>
            <w:tcW w:w="4361"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before="120" w:after="120" w:line="240" w:lineRule="auto"/>
              <w:ind w:right="-180"/>
              <w:rPr>
                <w:b/>
                <w:bCs/>
                <w:color w:val="233B85"/>
                <w:lang w:val="fr-FR"/>
              </w:rPr>
            </w:pPr>
            <w:r w:rsidRPr="0067548B">
              <w:rPr>
                <w:b/>
                <w:bCs/>
                <w:color w:val="233B85"/>
                <w:lang w:val="fr-FR"/>
              </w:rPr>
              <w:t xml:space="preserve">Titre </w:t>
            </w:r>
          </w:p>
        </w:tc>
        <w:tc>
          <w:tcPr>
            <w:tcW w:w="5335"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before="120" w:after="120" w:line="240" w:lineRule="auto"/>
              <w:ind w:right="-180"/>
              <w:rPr>
                <w:color w:val="2C478D"/>
                <w:lang w:val="fr-FR"/>
              </w:rPr>
            </w:pPr>
          </w:p>
        </w:tc>
      </w:tr>
      <w:tr w:rsidR="00D1544C" w:rsidRPr="00B97C12" w:rsidTr="00EC001B">
        <w:tc>
          <w:tcPr>
            <w:tcW w:w="4361" w:type="dxa"/>
            <w:tcBorders>
              <w:top w:val="single" w:sz="2" w:space="0" w:color="808080"/>
              <w:left w:val="single" w:sz="2" w:space="0" w:color="808080"/>
              <w:bottom w:val="single" w:sz="2" w:space="0" w:color="808080"/>
              <w:right w:val="single" w:sz="2" w:space="0" w:color="808080"/>
            </w:tcBorders>
          </w:tcPr>
          <w:p w:rsidR="00D1544C" w:rsidRPr="0067548B" w:rsidRDefault="00D1544C" w:rsidP="00266915">
            <w:pPr>
              <w:spacing w:after="0" w:line="240" w:lineRule="auto"/>
              <w:rPr>
                <w:b/>
                <w:bCs/>
                <w:color w:val="233B85"/>
                <w:lang w:val="fr-FR"/>
              </w:rPr>
            </w:pPr>
            <w:r>
              <w:rPr>
                <w:b/>
                <w:bCs/>
                <w:color w:val="233B85"/>
                <w:lang w:val="fr-FR"/>
              </w:rPr>
              <w:t>Date de soumission au Secrétariat de l’</w:t>
            </w:r>
            <w:proofErr w:type="spellStart"/>
            <w:r>
              <w:rPr>
                <w:b/>
                <w:bCs/>
                <w:color w:val="233B85"/>
                <w:lang w:val="fr-FR"/>
              </w:rPr>
              <w:t>UpM</w:t>
            </w:r>
            <w:proofErr w:type="spellEnd"/>
          </w:p>
        </w:tc>
        <w:tc>
          <w:tcPr>
            <w:tcW w:w="5335" w:type="dxa"/>
            <w:tcBorders>
              <w:top w:val="single" w:sz="2" w:space="0" w:color="808080"/>
              <w:left w:val="single" w:sz="2" w:space="0" w:color="808080"/>
              <w:bottom w:val="single" w:sz="2" w:space="0" w:color="808080"/>
              <w:right w:val="single" w:sz="2" w:space="0" w:color="808080"/>
            </w:tcBorders>
          </w:tcPr>
          <w:p w:rsidR="00D1544C" w:rsidRPr="0067548B" w:rsidRDefault="00D1544C" w:rsidP="00266915">
            <w:pPr>
              <w:spacing w:before="120" w:after="120" w:line="240" w:lineRule="auto"/>
              <w:ind w:right="-180"/>
              <w:rPr>
                <w:color w:val="2C478D"/>
                <w:lang w:val="fr-FR"/>
              </w:rPr>
            </w:pPr>
          </w:p>
        </w:tc>
      </w:tr>
      <w:tr w:rsidR="00E003F4" w:rsidRPr="00B97C12" w:rsidTr="00EC001B">
        <w:tc>
          <w:tcPr>
            <w:tcW w:w="4361"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after="0" w:line="240" w:lineRule="auto"/>
              <w:rPr>
                <w:b/>
                <w:bCs/>
                <w:color w:val="233B85"/>
                <w:lang w:val="fr-FR"/>
              </w:rPr>
            </w:pPr>
            <w:r w:rsidRPr="0067548B">
              <w:rPr>
                <w:b/>
                <w:bCs/>
                <w:color w:val="233B85"/>
                <w:lang w:val="fr-FR"/>
              </w:rPr>
              <w:t>Domaine (tel que le transport, les affaires sociales, l’eau, etc</w:t>
            </w:r>
            <w:r>
              <w:rPr>
                <w:b/>
                <w:bCs/>
                <w:color w:val="233B85"/>
                <w:lang w:val="fr-FR"/>
              </w:rPr>
              <w:t>.</w:t>
            </w:r>
            <w:r w:rsidRPr="0067548B">
              <w:rPr>
                <w:b/>
                <w:bCs/>
                <w:color w:val="233B85"/>
                <w:lang w:val="fr-FR"/>
              </w:rPr>
              <w:t>)</w:t>
            </w:r>
          </w:p>
        </w:tc>
        <w:tc>
          <w:tcPr>
            <w:tcW w:w="5335"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before="120" w:after="120" w:line="240" w:lineRule="auto"/>
              <w:ind w:right="-180"/>
              <w:rPr>
                <w:color w:val="2C478D"/>
                <w:lang w:val="fr-FR"/>
              </w:rPr>
            </w:pPr>
          </w:p>
        </w:tc>
      </w:tr>
      <w:tr w:rsidR="00E003F4" w:rsidRPr="00B97C12" w:rsidTr="00EC001B">
        <w:tc>
          <w:tcPr>
            <w:tcW w:w="4361" w:type="dxa"/>
            <w:tcBorders>
              <w:top w:val="single" w:sz="2" w:space="0" w:color="808080"/>
              <w:left w:val="single" w:sz="2" w:space="0" w:color="808080"/>
              <w:bottom w:val="single" w:sz="2" w:space="0" w:color="808080"/>
              <w:right w:val="single" w:sz="2" w:space="0" w:color="808080"/>
            </w:tcBorders>
          </w:tcPr>
          <w:p w:rsidR="00E003F4" w:rsidRPr="0067548B" w:rsidRDefault="00E003F4" w:rsidP="00E3611A">
            <w:pPr>
              <w:spacing w:after="0" w:line="240" w:lineRule="auto"/>
              <w:rPr>
                <w:b/>
                <w:bCs/>
                <w:color w:val="233B85"/>
                <w:lang w:val="fr-FR"/>
              </w:rPr>
            </w:pPr>
            <w:r w:rsidRPr="0067548B">
              <w:rPr>
                <w:b/>
                <w:bCs/>
                <w:color w:val="233B85"/>
                <w:lang w:val="fr-FR"/>
              </w:rPr>
              <w:t xml:space="preserve">Nom du promoteur </w:t>
            </w:r>
            <w:r w:rsidR="00E3611A">
              <w:rPr>
                <w:b/>
                <w:bCs/>
                <w:color w:val="233B85"/>
                <w:lang w:val="fr-FR"/>
              </w:rPr>
              <w:t>(</w:t>
            </w:r>
            <w:r w:rsidRPr="0067548B">
              <w:rPr>
                <w:b/>
                <w:bCs/>
                <w:color w:val="233B85"/>
                <w:lang w:val="fr-FR"/>
              </w:rPr>
              <w:t xml:space="preserve">s) (spécifier le promoteur </w:t>
            </w:r>
            <w:r w:rsidR="00E3611A">
              <w:rPr>
                <w:b/>
                <w:bCs/>
                <w:color w:val="233B85"/>
                <w:lang w:val="fr-FR"/>
              </w:rPr>
              <w:t>chef de file</w:t>
            </w:r>
            <w:r w:rsidRPr="0067548B">
              <w:rPr>
                <w:b/>
                <w:bCs/>
                <w:color w:val="233B85"/>
                <w:lang w:val="fr-FR"/>
              </w:rPr>
              <w:t xml:space="preserve"> en cas de consortium)</w:t>
            </w:r>
          </w:p>
        </w:tc>
        <w:tc>
          <w:tcPr>
            <w:tcW w:w="5335"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before="120" w:after="120" w:line="240" w:lineRule="auto"/>
              <w:ind w:right="-180"/>
              <w:rPr>
                <w:color w:val="2C478D"/>
                <w:lang w:val="fr-FR"/>
              </w:rPr>
            </w:pPr>
          </w:p>
        </w:tc>
      </w:tr>
      <w:tr w:rsidR="00E003F4" w:rsidRPr="00B97C12" w:rsidTr="00EC001B">
        <w:tc>
          <w:tcPr>
            <w:tcW w:w="4361"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after="0" w:line="240" w:lineRule="auto"/>
              <w:rPr>
                <w:b/>
                <w:bCs/>
                <w:color w:val="233B85"/>
                <w:lang w:val="fr-FR"/>
              </w:rPr>
            </w:pPr>
            <w:r w:rsidRPr="0067548B">
              <w:rPr>
                <w:b/>
                <w:bCs/>
                <w:color w:val="233B85"/>
                <w:lang w:val="fr-FR"/>
              </w:rPr>
              <w:t>Portée géographique (régionale</w:t>
            </w:r>
            <w:r>
              <w:rPr>
                <w:b/>
                <w:bCs/>
                <w:color w:val="233B85"/>
                <w:lang w:val="fr-FR"/>
              </w:rPr>
              <w:t> </w:t>
            </w:r>
            <w:r w:rsidRPr="0067548B">
              <w:rPr>
                <w:b/>
                <w:bCs/>
                <w:color w:val="233B85"/>
                <w:lang w:val="fr-FR"/>
              </w:rPr>
              <w:t>/</w:t>
            </w:r>
            <w:r>
              <w:rPr>
                <w:b/>
                <w:bCs/>
                <w:color w:val="233B85"/>
                <w:lang w:val="fr-FR"/>
              </w:rPr>
              <w:t> </w:t>
            </w:r>
            <w:proofErr w:type="spellStart"/>
            <w:r w:rsidRPr="0067548B">
              <w:rPr>
                <w:b/>
                <w:bCs/>
                <w:color w:val="233B85"/>
                <w:lang w:val="fr-FR"/>
              </w:rPr>
              <w:t>sous-régionale</w:t>
            </w:r>
            <w:proofErr w:type="spellEnd"/>
            <w:r w:rsidRPr="0067548B">
              <w:rPr>
                <w:b/>
                <w:bCs/>
                <w:color w:val="233B85"/>
                <w:lang w:val="fr-FR"/>
              </w:rPr>
              <w:t xml:space="preserve"> /</w:t>
            </w:r>
            <w:r>
              <w:rPr>
                <w:b/>
                <w:bCs/>
                <w:color w:val="233B85"/>
                <w:lang w:val="fr-FR"/>
              </w:rPr>
              <w:t xml:space="preserve"> </w:t>
            </w:r>
            <w:r w:rsidRPr="0067548B">
              <w:rPr>
                <w:b/>
                <w:bCs/>
                <w:color w:val="233B85"/>
                <w:lang w:val="fr-FR"/>
              </w:rPr>
              <w:t>transnationale)</w:t>
            </w:r>
          </w:p>
        </w:tc>
        <w:tc>
          <w:tcPr>
            <w:tcW w:w="5335"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before="120" w:after="120" w:line="240" w:lineRule="auto"/>
              <w:ind w:right="-180"/>
              <w:rPr>
                <w:color w:val="2C478D"/>
                <w:lang w:val="fr-FR"/>
              </w:rPr>
            </w:pPr>
          </w:p>
        </w:tc>
      </w:tr>
      <w:tr w:rsidR="00E003F4" w:rsidRPr="0067548B" w:rsidTr="00EC001B">
        <w:tc>
          <w:tcPr>
            <w:tcW w:w="4361"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after="0" w:line="240" w:lineRule="auto"/>
              <w:rPr>
                <w:b/>
                <w:bCs/>
                <w:color w:val="233B85"/>
                <w:lang w:val="fr-FR"/>
              </w:rPr>
            </w:pPr>
            <w:r w:rsidRPr="0067548B">
              <w:rPr>
                <w:b/>
                <w:bCs/>
                <w:color w:val="233B85"/>
                <w:lang w:val="fr-FR"/>
              </w:rPr>
              <w:t>L</w:t>
            </w:r>
            <w:r w:rsidR="009E24EC">
              <w:rPr>
                <w:b/>
                <w:bCs/>
                <w:color w:val="233B85"/>
                <w:lang w:val="fr-FR"/>
              </w:rPr>
              <w:t xml:space="preserve">ocalisation </w:t>
            </w:r>
          </w:p>
        </w:tc>
        <w:tc>
          <w:tcPr>
            <w:tcW w:w="5335"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before="120" w:after="120" w:line="240" w:lineRule="auto"/>
              <w:ind w:right="-180"/>
              <w:rPr>
                <w:color w:val="2C478D"/>
                <w:lang w:val="fr-FR"/>
              </w:rPr>
            </w:pPr>
          </w:p>
        </w:tc>
      </w:tr>
      <w:tr w:rsidR="00E003F4" w:rsidRPr="00B97C12" w:rsidTr="00EC001B">
        <w:tc>
          <w:tcPr>
            <w:tcW w:w="4361"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after="0" w:line="240" w:lineRule="auto"/>
              <w:rPr>
                <w:b/>
                <w:bCs/>
                <w:color w:val="233B85"/>
                <w:lang w:val="fr-FR"/>
              </w:rPr>
            </w:pPr>
            <w:r w:rsidRPr="0067548B">
              <w:rPr>
                <w:b/>
                <w:bCs/>
                <w:color w:val="233B85"/>
                <w:lang w:val="fr-FR"/>
              </w:rPr>
              <w:t>Pays impliqués (et régions</w:t>
            </w:r>
            <w:r>
              <w:rPr>
                <w:b/>
                <w:bCs/>
                <w:color w:val="233B85"/>
                <w:lang w:val="fr-FR"/>
              </w:rPr>
              <w:t xml:space="preserve"> </w:t>
            </w:r>
            <w:r w:rsidRPr="0067548B">
              <w:rPr>
                <w:b/>
                <w:bCs/>
                <w:color w:val="233B85"/>
                <w:lang w:val="fr-FR"/>
              </w:rPr>
              <w:t>/ villes le cas échéant)</w:t>
            </w:r>
          </w:p>
        </w:tc>
        <w:tc>
          <w:tcPr>
            <w:tcW w:w="5335"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before="120" w:after="120" w:line="240" w:lineRule="auto"/>
              <w:ind w:right="-180"/>
              <w:rPr>
                <w:color w:val="2C478D"/>
                <w:lang w:val="fr-FR"/>
              </w:rPr>
            </w:pPr>
          </w:p>
        </w:tc>
      </w:tr>
      <w:tr w:rsidR="00E003F4" w:rsidRPr="00B97C12" w:rsidTr="00EC001B">
        <w:tc>
          <w:tcPr>
            <w:tcW w:w="4361"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after="0" w:line="240" w:lineRule="auto"/>
              <w:rPr>
                <w:b/>
                <w:bCs/>
                <w:color w:val="233B85"/>
                <w:lang w:val="fr-FR"/>
              </w:rPr>
            </w:pPr>
            <w:r w:rsidRPr="0067548B">
              <w:rPr>
                <w:b/>
                <w:bCs/>
                <w:color w:val="233B85"/>
                <w:lang w:val="fr-FR"/>
              </w:rPr>
              <w:t xml:space="preserve">Date de commencement proposée (m/a)     </w:t>
            </w:r>
          </w:p>
        </w:tc>
        <w:tc>
          <w:tcPr>
            <w:tcW w:w="5335"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before="120" w:after="120" w:line="240" w:lineRule="auto"/>
              <w:ind w:right="-180"/>
              <w:rPr>
                <w:color w:val="2C478D"/>
                <w:lang w:val="fr-FR"/>
              </w:rPr>
            </w:pPr>
          </w:p>
        </w:tc>
      </w:tr>
      <w:tr w:rsidR="00E003F4" w:rsidRPr="00B97C12" w:rsidTr="00EC001B">
        <w:tc>
          <w:tcPr>
            <w:tcW w:w="4361"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after="0" w:line="240" w:lineRule="auto"/>
              <w:rPr>
                <w:b/>
                <w:bCs/>
                <w:color w:val="233B85"/>
                <w:lang w:val="fr-FR"/>
              </w:rPr>
            </w:pPr>
            <w:r w:rsidRPr="0067548B">
              <w:rPr>
                <w:b/>
                <w:bCs/>
                <w:color w:val="233B85"/>
                <w:lang w:val="fr-FR"/>
              </w:rPr>
              <w:t>Durée du projet (en mois)</w:t>
            </w:r>
          </w:p>
        </w:tc>
        <w:tc>
          <w:tcPr>
            <w:tcW w:w="5335"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before="120" w:after="120" w:line="240" w:lineRule="auto"/>
              <w:ind w:right="-180"/>
              <w:rPr>
                <w:color w:val="2C478D"/>
                <w:lang w:val="fr-FR"/>
              </w:rPr>
            </w:pPr>
          </w:p>
        </w:tc>
      </w:tr>
      <w:tr w:rsidR="00E003F4" w:rsidRPr="0067548B" w:rsidTr="00EC001B">
        <w:tc>
          <w:tcPr>
            <w:tcW w:w="4361"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before="120" w:after="120" w:line="240" w:lineRule="auto"/>
              <w:ind w:right="-180"/>
              <w:rPr>
                <w:b/>
                <w:bCs/>
                <w:color w:val="2C478D"/>
                <w:lang w:val="fr-FR"/>
              </w:rPr>
            </w:pPr>
            <w:r w:rsidRPr="0067548B">
              <w:rPr>
                <w:b/>
                <w:bCs/>
                <w:color w:val="233B85"/>
                <w:lang w:val="fr-FR"/>
              </w:rPr>
              <w:t xml:space="preserve">Coût total (en </w:t>
            </w:r>
            <w:r>
              <w:rPr>
                <w:b/>
                <w:bCs/>
                <w:color w:val="233B85"/>
                <w:lang w:val="fr-FR"/>
              </w:rPr>
              <w:t>e</w:t>
            </w:r>
            <w:r w:rsidRPr="0067548B">
              <w:rPr>
                <w:b/>
                <w:bCs/>
                <w:color w:val="233B85"/>
                <w:lang w:val="fr-FR"/>
              </w:rPr>
              <w:t>ur</w:t>
            </w:r>
            <w:r>
              <w:rPr>
                <w:b/>
                <w:bCs/>
                <w:color w:val="233B85"/>
                <w:lang w:val="fr-FR"/>
              </w:rPr>
              <w:t>os</w:t>
            </w:r>
            <w:r w:rsidRPr="0067548B">
              <w:rPr>
                <w:b/>
                <w:bCs/>
                <w:color w:val="233B85"/>
                <w:lang w:val="fr-FR"/>
              </w:rPr>
              <w:t xml:space="preserve">) </w:t>
            </w:r>
          </w:p>
        </w:tc>
        <w:tc>
          <w:tcPr>
            <w:tcW w:w="5335" w:type="dxa"/>
            <w:tcBorders>
              <w:top w:val="single" w:sz="2" w:space="0" w:color="808080"/>
              <w:left w:val="single" w:sz="2" w:space="0" w:color="808080"/>
              <w:bottom w:val="single" w:sz="2" w:space="0" w:color="808080"/>
              <w:right w:val="single" w:sz="2" w:space="0" w:color="808080"/>
            </w:tcBorders>
          </w:tcPr>
          <w:p w:rsidR="00E003F4" w:rsidRPr="0067548B" w:rsidRDefault="00E003F4" w:rsidP="00266915">
            <w:pPr>
              <w:spacing w:before="120" w:after="120" w:line="240" w:lineRule="auto"/>
              <w:ind w:right="-180"/>
              <w:rPr>
                <w:color w:val="2C478D"/>
                <w:lang w:val="fr-FR"/>
              </w:rPr>
            </w:pPr>
          </w:p>
        </w:tc>
      </w:tr>
      <w:tr w:rsidR="00E003F4" w:rsidRPr="00B97C12" w:rsidTr="00EC001B">
        <w:tc>
          <w:tcPr>
            <w:tcW w:w="4361" w:type="dxa"/>
            <w:tcBorders>
              <w:top w:val="single" w:sz="2" w:space="0" w:color="808080"/>
              <w:left w:val="single" w:sz="2" w:space="0" w:color="808080"/>
              <w:bottom w:val="single" w:sz="18" w:space="0" w:color="1F497D" w:themeColor="text2"/>
              <w:right w:val="single" w:sz="2" w:space="0" w:color="808080"/>
            </w:tcBorders>
          </w:tcPr>
          <w:p w:rsidR="00E003F4" w:rsidRPr="0067548B" w:rsidRDefault="00E003F4" w:rsidP="007F7B96">
            <w:pPr>
              <w:spacing w:before="120" w:after="120" w:line="240" w:lineRule="auto"/>
              <w:ind w:right="-180"/>
              <w:rPr>
                <w:b/>
                <w:bCs/>
                <w:color w:val="233B85"/>
                <w:lang w:val="fr-FR"/>
              </w:rPr>
            </w:pPr>
            <w:r w:rsidRPr="0067548B">
              <w:rPr>
                <w:b/>
                <w:bCs/>
                <w:color w:val="233B85"/>
                <w:lang w:val="fr-FR"/>
              </w:rPr>
              <w:t>Contribution du promoteur</w:t>
            </w:r>
            <w:r w:rsidR="007F7B96">
              <w:rPr>
                <w:b/>
                <w:bCs/>
                <w:color w:val="233B85"/>
                <w:lang w:val="fr-FR"/>
              </w:rPr>
              <w:t xml:space="preserve"> (et/ou contribution de tiers confirmée)</w:t>
            </w:r>
          </w:p>
        </w:tc>
        <w:tc>
          <w:tcPr>
            <w:tcW w:w="5335" w:type="dxa"/>
            <w:tcBorders>
              <w:top w:val="single" w:sz="2" w:space="0" w:color="808080"/>
              <w:left w:val="single" w:sz="2" w:space="0" w:color="808080"/>
              <w:bottom w:val="single" w:sz="18" w:space="0" w:color="1F497D" w:themeColor="text2"/>
              <w:right w:val="single" w:sz="2" w:space="0" w:color="808080"/>
            </w:tcBorders>
          </w:tcPr>
          <w:p w:rsidR="00E003F4" w:rsidRPr="0067548B" w:rsidRDefault="00E003F4" w:rsidP="00266915">
            <w:pPr>
              <w:spacing w:before="120" w:after="120" w:line="240" w:lineRule="auto"/>
              <w:ind w:right="-180"/>
              <w:rPr>
                <w:color w:val="2C478D"/>
                <w:lang w:val="fr-FR"/>
              </w:rPr>
            </w:pPr>
          </w:p>
        </w:tc>
      </w:tr>
      <w:tr w:rsidR="00B97C12" w:rsidRPr="00B97C12" w:rsidTr="00EC001B">
        <w:tc>
          <w:tcPr>
            <w:tcW w:w="4361"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rsidR="00B97C12" w:rsidRPr="00B97C12" w:rsidRDefault="00B97C12" w:rsidP="00B97C12">
            <w:pPr>
              <w:spacing w:after="240"/>
              <w:rPr>
                <w:rFonts w:asciiTheme="minorHAnsi" w:eastAsiaTheme="minorHAnsi" w:hAnsiTheme="minorHAnsi" w:cstheme="minorBidi"/>
                <w:b/>
                <w:color w:val="233B85"/>
                <w:sz w:val="24"/>
                <w:szCs w:val="26"/>
                <w:lang w:val="en-GB"/>
              </w:rPr>
            </w:pPr>
            <w:r>
              <w:rPr>
                <w:rFonts w:asciiTheme="minorHAnsi" w:eastAsiaTheme="minorHAnsi" w:hAnsiTheme="minorHAnsi" w:cstheme="minorBidi"/>
                <w:b/>
                <w:color w:val="233B85"/>
                <w:sz w:val="24"/>
                <w:szCs w:val="26"/>
                <w:lang w:val="en-GB"/>
              </w:rPr>
              <w:t>PORTEE DU PROJET</w:t>
            </w:r>
          </w:p>
          <w:p w:rsidR="00B97C12" w:rsidRPr="00B97C12" w:rsidRDefault="00B97C12" w:rsidP="00B97C12">
            <w:pPr>
              <w:spacing w:after="0"/>
              <w:rPr>
                <w:rFonts w:asciiTheme="minorHAnsi" w:eastAsiaTheme="minorHAnsi" w:hAnsiTheme="minorHAnsi" w:cstheme="minorBidi"/>
                <w:b/>
                <w:color w:val="233B85"/>
                <w:sz w:val="24"/>
                <w:szCs w:val="26"/>
                <w:lang w:val="en-GB"/>
              </w:rPr>
            </w:pPr>
            <w:r w:rsidRPr="00B97C12">
              <w:rPr>
                <w:i/>
                <w:iCs/>
                <w:sz w:val="20"/>
                <w:szCs w:val="20"/>
                <w:lang w:val="fr-FR"/>
              </w:rPr>
              <w:t xml:space="preserve">Inclure un bref résumé de 5-6 lignes expliquant les principaux objectifs et activités </w:t>
            </w:r>
            <w:r w:rsidRPr="00B97C12">
              <w:rPr>
                <w:i/>
                <w:iCs/>
                <w:sz w:val="20"/>
                <w:szCs w:val="20"/>
                <w:lang w:val="fr-FR"/>
              </w:rPr>
              <w:t>du projet</w:t>
            </w:r>
          </w:p>
        </w:tc>
        <w:tc>
          <w:tcPr>
            <w:tcW w:w="5335"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rsidR="00B97C12" w:rsidRPr="00B97C12" w:rsidRDefault="00B97C12" w:rsidP="00B97C12">
            <w:pPr>
              <w:spacing w:after="240"/>
              <w:rPr>
                <w:rFonts w:asciiTheme="minorHAnsi" w:eastAsiaTheme="minorHAnsi" w:hAnsiTheme="minorHAnsi" w:cstheme="minorBidi"/>
                <w:b/>
                <w:color w:val="233B85"/>
                <w:sz w:val="24"/>
                <w:szCs w:val="26"/>
                <w:lang w:val="en-GB"/>
              </w:rPr>
            </w:pPr>
          </w:p>
        </w:tc>
      </w:tr>
    </w:tbl>
    <w:p w:rsidR="00E003F4" w:rsidRPr="0067548B" w:rsidRDefault="00E003F4" w:rsidP="00877086">
      <w:pPr>
        <w:spacing w:after="0"/>
        <w:rPr>
          <w:color w:val="233B85"/>
          <w:sz w:val="24"/>
          <w:szCs w:val="24"/>
          <w:lang w:val="fr-FR"/>
        </w:rPr>
      </w:pPr>
    </w:p>
    <w:p w:rsidR="00E003F4" w:rsidRPr="0067548B" w:rsidRDefault="00E003F4" w:rsidP="00D1544C">
      <w:pPr>
        <w:spacing w:after="0"/>
        <w:rPr>
          <w:color w:val="233B85"/>
          <w:sz w:val="24"/>
          <w:szCs w:val="24"/>
          <w:lang w:val="fr-FR"/>
        </w:rPr>
      </w:pPr>
      <w:r w:rsidRPr="0067548B">
        <w:rPr>
          <w:color w:val="233B85"/>
          <w:sz w:val="24"/>
          <w:szCs w:val="24"/>
          <w:lang w:val="fr-FR"/>
        </w:rPr>
        <w:t>CONTENU</w:t>
      </w:r>
    </w:p>
    <w:p w:rsidR="00E003F4" w:rsidRPr="0067548B" w:rsidRDefault="00EC001B" w:rsidP="00877086">
      <w:pPr>
        <w:pStyle w:val="ListParagraph"/>
        <w:numPr>
          <w:ilvl w:val="0"/>
          <w:numId w:val="8"/>
        </w:numPr>
        <w:spacing w:after="240"/>
        <w:rPr>
          <w:color w:val="233B85"/>
          <w:sz w:val="24"/>
          <w:szCs w:val="24"/>
          <w:lang w:val="fr-FR"/>
        </w:rPr>
      </w:pPr>
      <w:hyperlink w:anchor="Background_and_Rationale" w:history="1">
        <w:r w:rsidR="00E003F4" w:rsidRPr="0067548B">
          <w:rPr>
            <w:rStyle w:val="Hyperlink"/>
            <w:sz w:val="24"/>
            <w:szCs w:val="24"/>
            <w:lang w:val="fr-FR"/>
          </w:rPr>
          <w:t>Contexte et finalité</w:t>
        </w:r>
      </w:hyperlink>
    </w:p>
    <w:p w:rsidR="00E003F4" w:rsidRPr="0067548B" w:rsidRDefault="00EC001B" w:rsidP="00877086">
      <w:pPr>
        <w:pStyle w:val="ListParagraph"/>
        <w:numPr>
          <w:ilvl w:val="0"/>
          <w:numId w:val="8"/>
        </w:numPr>
        <w:spacing w:after="240"/>
        <w:rPr>
          <w:color w:val="233B85"/>
          <w:sz w:val="24"/>
          <w:szCs w:val="24"/>
          <w:lang w:val="fr-FR"/>
        </w:rPr>
      </w:pPr>
      <w:hyperlink w:anchor="Objetives" w:history="1">
        <w:r w:rsidR="00E003F4" w:rsidRPr="0067548B">
          <w:rPr>
            <w:rStyle w:val="Hyperlink"/>
            <w:sz w:val="24"/>
            <w:szCs w:val="24"/>
            <w:lang w:val="fr-FR"/>
          </w:rPr>
          <w:t>Objectifs et résultats attendus</w:t>
        </w:r>
      </w:hyperlink>
    </w:p>
    <w:p w:rsidR="00E003F4" w:rsidRPr="0067548B" w:rsidRDefault="00EC001B" w:rsidP="00877086">
      <w:pPr>
        <w:pStyle w:val="ListParagraph"/>
        <w:numPr>
          <w:ilvl w:val="0"/>
          <w:numId w:val="8"/>
        </w:numPr>
        <w:spacing w:after="240"/>
        <w:rPr>
          <w:color w:val="233B85"/>
          <w:sz w:val="24"/>
          <w:szCs w:val="24"/>
          <w:lang w:val="fr-FR"/>
        </w:rPr>
      </w:pPr>
      <w:hyperlink w:anchor="Project_management" w:history="1">
        <w:r w:rsidR="00E003F4" w:rsidRPr="0067548B">
          <w:rPr>
            <w:rStyle w:val="Hyperlink"/>
            <w:sz w:val="24"/>
            <w:szCs w:val="24"/>
            <w:lang w:val="fr-FR"/>
          </w:rPr>
          <w:t>Gestion et mise en œuvre</w:t>
        </w:r>
      </w:hyperlink>
    </w:p>
    <w:p w:rsidR="00E003F4" w:rsidRPr="0067548B" w:rsidRDefault="00EC001B" w:rsidP="00877086">
      <w:pPr>
        <w:pStyle w:val="ListParagraph"/>
        <w:numPr>
          <w:ilvl w:val="0"/>
          <w:numId w:val="8"/>
        </w:numPr>
        <w:spacing w:after="240"/>
        <w:rPr>
          <w:color w:val="233B85"/>
          <w:sz w:val="24"/>
          <w:szCs w:val="24"/>
          <w:lang w:val="fr-FR"/>
        </w:rPr>
      </w:pPr>
      <w:hyperlink w:anchor="Monitoring" w:history="1">
        <w:r w:rsidR="00E003F4" w:rsidRPr="0067548B">
          <w:rPr>
            <w:rStyle w:val="Hyperlink"/>
            <w:sz w:val="24"/>
            <w:szCs w:val="24"/>
            <w:lang w:val="fr-FR"/>
          </w:rPr>
          <w:t>Suivi et évaluation</w:t>
        </w:r>
      </w:hyperlink>
    </w:p>
    <w:p w:rsidR="00E003F4" w:rsidRPr="0067548B" w:rsidRDefault="00EC001B" w:rsidP="00877086">
      <w:pPr>
        <w:pStyle w:val="ListParagraph"/>
        <w:numPr>
          <w:ilvl w:val="0"/>
          <w:numId w:val="8"/>
        </w:numPr>
        <w:spacing w:after="240"/>
        <w:rPr>
          <w:color w:val="233B85"/>
          <w:sz w:val="24"/>
          <w:szCs w:val="24"/>
          <w:lang w:val="fr-FR"/>
        </w:rPr>
      </w:pPr>
      <w:hyperlink w:anchor="Budget" w:history="1">
        <w:r w:rsidR="00E003F4" w:rsidRPr="0067548B">
          <w:rPr>
            <w:rStyle w:val="Hyperlink"/>
            <w:sz w:val="24"/>
            <w:szCs w:val="24"/>
            <w:lang w:val="fr-FR"/>
          </w:rPr>
          <w:t xml:space="preserve">Budget et </w:t>
        </w:r>
        <w:r w:rsidR="00E003F4">
          <w:rPr>
            <w:rStyle w:val="Hyperlink"/>
            <w:sz w:val="24"/>
            <w:szCs w:val="24"/>
            <w:lang w:val="fr-FR"/>
          </w:rPr>
          <w:t>p</w:t>
        </w:r>
        <w:r w:rsidR="00E003F4" w:rsidRPr="0067548B">
          <w:rPr>
            <w:rStyle w:val="Hyperlink"/>
            <w:sz w:val="24"/>
            <w:szCs w:val="24"/>
            <w:lang w:val="fr-FR"/>
          </w:rPr>
          <w:t>lan financier</w:t>
        </w:r>
      </w:hyperlink>
    </w:p>
    <w:p w:rsidR="00E003F4" w:rsidRPr="0067548B" w:rsidRDefault="00E003F4" w:rsidP="00877086">
      <w:pPr>
        <w:pStyle w:val="ListParagraph"/>
        <w:numPr>
          <w:ilvl w:val="0"/>
          <w:numId w:val="8"/>
        </w:numPr>
        <w:spacing w:after="240"/>
        <w:rPr>
          <w:color w:val="233B85"/>
          <w:sz w:val="24"/>
          <w:szCs w:val="24"/>
          <w:lang w:val="fr-FR"/>
        </w:rPr>
      </w:pPr>
      <w:r>
        <w:rPr>
          <w:color w:val="233B85"/>
          <w:sz w:val="24"/>
          <w:szCs w:val="24"/>
          <w:lang w:val="fr-FR"/>
        </w:rPr>
        <w:t xml:space="preserve">Coordonnées </w:t>
      </w:r>
      <w:r w:rsidRPr="0067548B">
        <w:rPr>
          <w:color w:val="233B85"/>
          <w:sz w:val="24"/>
          <w:szCs w:val="24"/>
          <w:lang w:val="fr-FR"/>
        </w:rPr>
        <w:t>de contact</w:t>
      </w:r>
    </w:p>
    <w:p w:rsidR="00E003F4" w:rsidRDefault="00E003F4" w:rsidP="00D1544C">
      <w:pPr>
        <w:pStyle w:val="ListParagraph"/>
        <w:numPr>
          <w:ilvl w:val="0"/>
          <w:numId w:val="8"/>
        </w:numPr>
        <w:spacing w:after="240"/>
        <w:rPr>
          <w:color w:val="233B85"/>
          <w:sz w:val="24"/>
          <w:szCs w:val="24"/>
          <w:lang w:val="fr-FR"/>
        </w:rPr>
      </w:pPr>
      <w:r w:rsidRPr="0067548B">
        <w:rPr>
          <w:color w:val="233B85"/>
          <w:sz w:val="24"/>
          <w:szCs w:val="24"/>
          <w:lang w:val="fr-FR"/>
        </w:rPr>
        <w:t>Annexes</w:t>
      </w:r>
    </w:p>
    <w:p w:rsidR="00D1544C" w:rsidRPr="00D1544C" w:rsidRDefault="00D1544C" w:rsidP="00D1544C">
      <w:pPr>
        <w:pStyle w:val="ListParagraph"/>
        <w:spacing w:after="240"/>
        <w:rPr>
          <w:color w:val="233B85"/>
          <w:sz w:val="24"/>
          <w:szCs w:val="24"/>
          <w:lang w:val="fr-FR"/>
        </w:rPr>
      </w:pPr>
    </w:p>
    <w:p w:rsidR="00E003F4" w:rsidRPr="0067548B" w:rsidRDefault="00EB7707" w:rsidP="00085345">
      <w:pPr>
        <w:pStyle w:val="ListParagraph"/>
        <w:spacing w:after="240"/>
        <w:rPr>
          <w:color w:val="233B85"/>
          <w:sz w:val="24"/>
          <w:szCs w:val="24"/>
          <w:lang w:val="fr-FR"/>
        </w:rPr>
      </w:pPr>
      <w:r>
        <w:rPr>
          <w:b/>
          <w:bCs/>
          <w:noProof/>
          <w:color w:val="233B85"/>
          <w:sz w:val="28"/>
          <w:szCs w:val="28"/>
          <w:lang w:val="en-GB" w:eastAsia="en-GB"/>
        </w:rPr>
        <mc:AlternateContent>
          <mc:Choice Requires="wps">
            <w:drawing>
              <wp:inline distT="0" distB="0" distL="0" distR="0" wp14:anchorId="0A634C7A" wp14:editId="1E798C8F">
                <wp:extent cx="5943600" cy="723900"/>
                <wp:effectExtent l="0" t="0" r="19050" b="57150"/>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23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A7EBB"/>
                          </a:solidFill>
                          <a:round/>
                          <a:headEnd/>
                          <a:tailEnd/>
                        </a:ln>
                        <a:effectLst>
                          <a:outerShdw dist="20000" dir="5400000" rotWithShape="0">
                            <a:srgbClr val="000000">
                              <a:alpha val="37999"/>
                            </a:srgbClr>
                          </a:outerShdw>
                        </a:effectLst>
                      </wps:spPr>
                      <wps:txbx>
                        <w:txbxContent>
                          <w:p w:rsidR="00E003F4" w:rsidRPr="009E24EC" w:rsidRDefault="007C54D2" w:rsidP="007C54D2">
                            <w:pPr>
                              <w:tabs>
                                <w:tab w:val="left" w:pos="2025"/>
                              </w:tabs>
                              <w:spacing w:after="0" w:line="240" w:lineRule="auto"/>
                              <w:jc w:val="both"/>
                              <w:rPr>
                                <w:i/>
                                <w:iCs/>
                                <w:sz w:val="20"/>
                                <w:szCs w:val="20"/>
                                <w:lang w:val="fr-FR"/>
                              </w:rPr>
                            </w:pPr>
                            <w:r w:rsidRPr="009E24EC">
                              <w:rPr>
                                <w:lang w:val="fr-FR"/>
                              </w:rPr>
                              <w:t>C</w:t>
                            </w:r>
                            <w:r>
                              <w:rPr>
                                <w:lang w:val="fr-FR"/>
                              </w:rPr>
                              <w:t>oordonnées</w:t>
                            </w:r>
                            <w:r w:rsidRPr="009E24EC">
                              <w:rPr>
                                <w:lang w:val="fr-FR"/>
                              </w:rPr>
                              <w:t xml:space="preserve"> </w:t>
                            </w:r>
                            <w:r w:rsidR="00E003F4" w:rsidRPr="009E24EC">
                              <w:rPr>
                                <w:lang w:val="fr-FR"/>
                              </w:rPr>
                              <w:t xml:space="preserve">du </w:t>
                            </w:r>
                            <w:r>
                              <w:rPr>
                                <w:lang w:val="fr-FR"/>
                              </w:rPr>
                              <w:t>S</w:t>
                            </w:r>
                            <w:r w:rsidR="00E003F4" w:rsidRPr="009E24EC">
                              <w:rPr>
                                <w:lang w:val="fr-FR"/>
                              </w:rPr>
                              <w:t>ecrétariat de l’</w:t>
                            </w:r>
                            <w:proofErr w:type="spellStart"/>
                            <w:r w:rsidR="00E003F4" w:rsidRPr="009E24EC">
                              <w:rPr>
                                <w:lang w:val="fr-FR"/>
                              </w:rPr>
                              <w:t>UpM</w:t>
                            </w:r>
                            <w:proofErr w:type="spellEnd"/>
                            <w:r w:rsidR="00E003F4" w:rsidRPr="009E24EC">
                              <w:rPr>
                                <w:lang w:val="fr-FR"/>
                              </w:rPr>
                              <w:t xml:space="preserve"> : </w:t>
                            </w:r>
                            <w:r w:rsidR="00E003F4" w:rsidRPr="009E24EC">
                              <w:rPr>
                                <w:i/>
                                <w:iCs/>
                                <w:sz w:val="20"/>
                                <w:szCs w:val="20"/>
                                <w:lang w:val="fr-FR"/>
                              </w:rPr>
                              <w:t>veuillez retourner la proposition à info@ufmsecretariat.org</w:t>
                            </w:r>
                          </w:p>
                          <w:p w:rsidR="00E003F4" w:rsidRPr="009E24EC" w:rsidRDefault="00E003F4" w:rsidP="00826802">
                            <w:pPr>
                              <w:tabs>
                                <w:tab w:val="left" w:pos="2025"/>
                              </w:tabs>
                              <w:spacing w:after="0" w:line="240" w:lineRule="auto"/>
                              <w:jc w:val="both"/>
                              <w:rPr>
                                <w:i/>
                                <w:iCs/>
                                <w:sz w:val="20"/>
                                <w:szCs w:val="20"/>
                                <w:lang w:val="fr-FR"/>
                              </w:rPr>
                            </w:pPr>
                            <w:r w:rsidRPr="009E24EC">
                              <w:rPr>
                                <w:i/>
                                <w:iCs/>
                                <w:sz w:val="20"/>
                                <w:szCs w:val="20"/>
                                <w:lang w:val="fr-FR"/>
                              </w:rPr>
                              <w:t xml:space="preserve">Pour de plus amples informations, veuillez </w:t>
                            </w:r>
                            <w:r w:rsidR="00826802">
                              <w:rPr>
                                <w:i/>
                                <w:iCs/>
                                <w:sz w:val="20"/>
                                <w:szCs w:val="20"/>
                                <w:lang w:val="fr-FR"/>
                              </w:rPr>
                              <w:t>visiter</w:t>
                            </w:r>
                            <w:r w:rsidRPr="009E24EC">
                              <w:rPr>
                                <w:i/>
                                <w:iCs/>
                                <w:sz w:val="20"/>
                                <w:szCs w:val="20"/>
                                <w:lang w:val="fr-FR"/>
                              </w:rPr>
                              <w:t> : http://ufmsecretariat.org/</w:t>
                            </w:r>
                          </w:p>
                          <w:p w:rsidR="00E003F4" w:rsidRPr="009E24EC" w:rsidRDefault="00E003F4" w:rsidP="00230DFB">
                            <w:pPr>
                              <w:rPr>
                                <w:lang w:val="fr-FR"/>
                              </w:rPr>
                            </w:pPr>
                          </w:p>
                        </w:txbxContent>
                      </wps:txbx>
                      <wps:bodyPr rot="0" vert="horz" wrap="square" lIns="91440" tIns="45720" rIns="91440" bIns="45720" anchor="ctr" anchorCtr="0" upright="1">
                        <a:noAutofit/>
                      </wps:bodyPr>
                    </wps:wsp>
                  </a:graphicData>
                </a:graphic>
              </wp:inline>
            </w:drawing>
          </mc:Choice>
          <mc:Fallback>
            <w:pict>
              <v:roundrect id="Rounded Rectangle 1" o:spid="_x0000_s1026" style="width:468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9/zgIAAM8FAAAOAAAAZHJzL2Uyb0RvYy54bWysVEuP0zAQviPxHyzf2aRt0pJq01W32yIk&#10;HqtdEGfXdhKDYxvbbbr8esZOWloWLogcIo89j2/mm5nrm0Mr0Z5bJ7Qq8egqxYgrqplQdYk/f9q8&#10;eo2R80QxIrXiJX7iDt8sXr647sycj3WjJeMWgRPl5p0pceO9mSeJow1vibvShit4rLRtiQfR1gmz&#10;pAPvrUzGaTpNOm2ZsZpy5+D2rn/Ei+i/qjj1H6vKcY9kiQGbj38b/9vwTxbXZF5bYhpBBxjkH1C0&#10;RCgIenJ1RzxBOyueuWoFtdrpyl9R3Sa6qgTlMQfIZpT+ls1jQwyPuUBxnDmVyf0/t/TD/t4iwUo8&#10;wUiRFih60DvFOEMPUDyiasnRKJSpM24O2o/m3oZEnXmn6TeHlF41oMWX1uqu4YQBuKifXBgEwYEp&#10;2nbvNYMoZOd1rNihsm1wCLVAh0jM04kYfvCIwmVeZJNpCvxReJuNJwWcAVJC5kdrY51/w3WLwqHE&#10;NuQQEoghyP6d85EdNuRI2FeMqlYC13si0Wg6nc4Gj4My+D76HHhlGyElstp/Eb6J1IRM46M7+nfI&#10;aChAGq+drbcraRFEKPFysso2myFG7XqzXnuSp2nv6MLidnOX/8VilIbveZB1vl5fmEAW9RGcFAoB&#10;UwB6CpMT7JGjRHLgvicsdm/MMqCTCnUlLvJx3sfRUpzeLnBmy9n69nbIzJ2rRRbihIXGWCsWz54I&#10;2Z8BnVQhFo+TOhRR7zy3jw3rEBOBywgWgwBjm2cD8ksa/lCKqNffE2ka0rMwmRVFcYTa0xPb6BQz&#10;SmdwYheHxu0HwB+2h2EWtpo9QT8DkNi0sAPh0Gj7A6MO9kmJ3fcdsRwj+VZBSxSjLAsLKApZPhuD&#10;YM9ftucvRFFwVWLqLQbSgrDy/draGSvqBmL1LaP0EiapEj7MQ5iyHtcgwNaIGQ0bLqylczlq/drD&#10;i58AAAD//wMAUEsDBBQABgAIAAAAIQDI/Hqq3QAAAAUBAAAPAAAAZHJzL2Rvd25yZXYueG1sTI9B&#10;S8NAEIXvgv9hGcGLtJtaCW3MpqggFQ8Fa8Eep9kxCc3Oxuy2jf56Ry96GXi8x5vv5YvBtepIfWg8&#10;G5iME1DEpbcNVwY2r4+jGagQkS22nsnAJwVYFOdnOWbWn/iFjutYKSnhkKGBOsYu0zqUNTkMY98R&#10;i/fue4dRZF9p2+NJyl2rr5Mk1Q4blg81dvRQU7lfH5yBbbq0K9zcJ/v519Xz23K6bT6qJ2MuL4a7&#10;W1CRhvgXhh98QYdCmHb+wDao1oAMib9XvPk0FbmT0OQmAV3k+j998Q0AAP//AwBQSwECLQAUAAYA&#10;CAAAACEAtoM4kv4AAADhAQAAEwAAAAAAAAAAAAAAAAAAAAAAW0NvbnRlbnRfVHlwZXNdLnhtbFBL&#10;AQItABQABgAIAAAAIQA4/SH/1gAAAJQBAAALAAAAAAAAAAAAAAAAAC8BAABfcmVscy8ucmVsc1BL&#10;AQItABQABgAIAAAAIQCIrp9/zgIAAM8FAAAOAAAAAAAAAAAAAAAAAC4CAABkcnMvZTJvRG9jLnht&#10;bFBLAQItABQABgAIAAAAIQDI/Hqq3QAAAAUBAAAPAAAAAAAAAAAAAAAAACgFAABkcnMvZG93bnJl&#10;di54bWxQSwUGAAAAAAQABADzAAAAMgYAAAAA&#10;" fillcolor="#a3c4ff" strokecolor="#4a7ebb">
                <v:fill color2="#e5eeff" rotate="t" angle="180" colors="0 #a3c4ff;22938f #bfd5ff;1 #e5eeff" focus="100%" type="gradient"/>
                <v:shadow on="t" color="black" opacity="24903f" origin=",.5" offset="0,.55556mm"/>
                <v:textbox>
                  <w:txbxContent>
                    <w:p w:rsidR="00E003F4" w:rsidRPr="009E24EC" w:rsidRDefault="007C54D2" w:rsidP="007C54D2">
                      <w:pPr>
                        <w:tabs>
                          <w:tab w:val="left" w:pos="2025"/>
                        </w:tabs>
                        <w:spacing w:after="0" w:line="240" w:lineRule="auto"/>
                        <w:jc w:val="both"/>
                        <w:rPr>
                          <w:i/>
                          <w:iCs/>
                          <w:sz w:val="20"/>
                          <w:szCs w:val="20"/>
                          <w:lang w:val="fr-FR"/>
                        </w:rPr>
                      </w:pPr>
                      <w:r w:rsidRPr="009E24EC">
                        <w:rPr>
                          <w:lang w:val="fr-FR"/>
                        </w:rPr>
                        <w:t>C</w:t>
                      </w:r>
                      <w:r>
                        <w:rPr>
                          <w:lang w:val="fr-FR"/>
                        </w:rPr>
                        <w:t>oordonnées</w:t>
                      </w:r>
                      <w:r w:rsidRPr="009E24EC">
                        <w:rPr>
                          <w:lang w:val="fr-FR"/>
                        </w:rPr>
                        <w:t xml:space="preserve"> </w:t>
                      </w:r>
                      <w:r w:rsidR="00E003F4" w:rsidRPr="009E24EC">
                        <w:rPr>
                          <w:lang w:val="fr-FR"/>
                        </w:rPr>
                        <w:t xml:space="preserve">du </w:t>
                      </w:r>
                      <w:r>
                        <w:rPr>
                          <w:lang w:val="fr-FR"/>
                        </w:rPr>
                        <w:t>S</w:t>
                      </w:r>
                      <w:r w:rsidR="00E003F4" w:rsidRPr="009E24EC">
                        <w:rPr>
                          <w:lang w:val="fr-FR"/>
                        </w:rPr>
                        <w:t>ecrétariat de l’</w:t>
                      </w:r>
                      <w:proofErr w:type="spellStart"/>
                      <w:r w:rsidR="00E003F4" w:rsidRPr="009E24EC">
                        <w:rPr>
                          <w:lang w:val="fr-FR"/>
                        </w:rPr>
                        <w:t>UpM</w:t>
                      </w:r>
                      <w:proofErr w:type="spellEnd"/>
                      <w:r w:rsidR="00E003F4" w:rsidRPr="009E24EC">
                        <w:rPr>
                          <w:lang w:val="fr-FR"/>
                        </w:rPr>
                        <w:t xml:space="preserve"> : </w:t>
                      </w:r>
                      <w:r w:rsidR="00E003F4" w:rsidRPr="009E24EC">
                        <w:rPr>
                          <w:i/>
                          <w:iCs/>
                          <w:sz w:val="20"/>
                          <w:szCs w:val="20"/>
                          <w:lang w:val="fr-FR"/>
                        </w:rPr>
                        <w:t>veuillez retourner la proposition à info@ufmsecretariat.org</w:t>
                      </w:r>
                    </w:p>
                    <w:p w:rsidR="00E003F4" w:rsidRPr="009E24EC" w:rsidRDefault="00E003F4" w:rsidP="00826802">
                      <w:pPr>
                        <w:tabs>
                          <w:tab w:val="left" w:pos="2025"/>
                        </w:tabs>
                        <w:spacing w:after="0" w:line="240" w:lineRule="auto"/>
                        <w:jc w:val="both"/>
                        <w:rPr>
                          <w:i/>
                          <w:iCs/>
                          <w:sz w:val="20"/>
                          <w:szCs w:val="20"/>
                          <w:lang w:val="fr-FR"/>
                        </w:rPr>
                      </w:pPr>
                      <w:r w:rsidRPr="009E24EC">
                        <w:rPr>
                          <w:i/>
                          <w:iCs/>
                          <w:sz w:val="20"/>
                          <w:szCs w:val="20"/>
                          <w:lang w:val="fr-FR"/>
                        </w:rPr>
                        <w:t xml:space="preserve">Pour de plus amples informations, veuillez </w:t>
                      </w:r>
                      <w:r w:rsidR="00826802">
                        <w:rPr>
                          <w:i/>
                          <w:iCs/>
                          <w:sz w:val="20"/>
                          <w:szCs w:val="20"/>
                          <w:lang w:val="fr-FR"/>
                        </w:rPr>
                        <w:t>visiter</w:t>
                      </w:r>
                      <w:r w:rsidRPr="009E24EC">
                        <w:rPr>
                          <w:i/>
                          <w:iCs/>
                          <w:sz w:val="20"/>
                          <w:szCs w:val="20"/>
                          <w:lang w:val="fr-FR"/>
                        </w:rPr>
                        <w:t> : http://ufmsecretariat.org/</w:t>
                      </w:r>
                    </w:p>
                    <w:p w:rsidR="00E003F4" w:rsidRPr="009E24EC" w:rsidRDefault="00E003F4" w:rsidP="00230DFB">
                      <w:pPr>
                        <w:rPr>
                          <w:lang w:val="fr-FR"/>
                        </w:rPr>
                      </w:pPr>
                    </w:p>
                  </w:txbxContent>
                </v:textbox>
                <w10:anchorlock/>
              </v:roundrect>
            </w:pict>
          </mc:Fallback>
        </mc:AlternateContent>
      </w:r>
    </w:p>
    <w:p w:rsidR="00E003F4" w:rsidRPr="0067548B" w:rsidRDefault="00E003F4" w:rsidP="00085345">
      <w:pPr>
        <w:pStyle w:val="ListParagraph"/>
        <w:spacing w:after="240"/>
        <w:rPr>
          <w:color w:val="233B85"/>
          <w:sz w:val="24"/>
          <w:szCs w:val="24"/>
          <w:lang w:val="fr-FR"/>
        </w:rPr>
      </w:pPr>
    </w:p>
    <w:p w:rsidR="00E003F4" w:rsidRPr="0067548B" w:rsidRDefault="00E003F4" w:rsidP="007C54D2">
      <w:pPr>
        <w:pStyle w:val="ListParagraph"/>
        <w:numPr>
          <w:ilvl w:val="0"/>
          <w:numId w:val="10"/>
        </w:numPr>
        <w:spacing w:after="240"/>
        <w:rPr>
          <w:b/>
          <w:bCs/>
          <w:color w:val="233B85"/>
          <w:sz w:val="28"/>
          <w:szCs w:val="28"/>
          <w:lang w:val="fr-FR"/>
        </w:rPr>
      </w:pPr>
      <w:bookmarkStart w:id="1" w:name="Background_and_Rationale"/>
      <w:r w:rsidRPr="0067548B">
        <w:rPr>
          <w:b/>
          <w:bCs/>
          <w:color w:val="233B85"/>
          <w:sz w:val="28"/>
          <w:szCs w:val="28"/>
          <w:lang w:val="fr-FR"/>
        </w:rPr>
        <w:t xml:space="preserve">Contexte et </w:t>
      </w:r>
      <w:r w:rsidR="007C54D2">
        <w:rPr>
          <w:b/>
          <w:bCs/>
          <w:color w:val="233B85"/>
          <w:sz w:val="28"/>
          <w:szCs w:val="28"/>
          <w:lang w:val="fr-FR"/>
        </w:rPr>
        <w:t>JUSTIFICATION</w:t>
      </w:r>
    </w:p>
    <w:bookmarkEnd w:id="1"/>
    <w:p w:rsidR="00E003F4" w:rsidRPr="0067548B" w:rsidRDefault="00E003F4" w:rsidP="006A2E33">
      <w:pPr>
        <w:pStyle w:val="ListParagraph"/>
        <w:spacing w:after="240"/>
        <w:rPr>
          <w:color w:val="233B85"/>
          <w:sz w:val="24"/>
          <w:szCs w:val="24"/>
          <w:lang w:val="fr-FR"/>
        </w:rPr>
      </w:pPr>
    </w:p>
    <w:p w:rsidR="00E003F4" w:rsidRPr="0067548B" w:rsidRDefault="00F95383" w:rsidP="00F95383">
      <w:pPr>
        <w:pBdr>
          <w:bottom w:val="single" w:sz="4" w:space="1" w:color="808080"/>
        </w:pBdr>
        <w:spacing w:after="240"/>
        <w:rPr>
          <w:color w:val="7F7F7F"/>
          <w:sz w:val="24"/>
          <w:szCs w:val="24"/>
          <w:lang w:val="fr-FR"/>
        </w:rPr>
      </w:pPr>
      <w:r w:rsidRPr="0067548B">
        <w:rPr>
          <w:color w:val="233B85"/>
          <w:sz w:val="24"/>
          <w:szCs w:val="24"/>
          <w:lang w:val="fr-FR"/>
        </w:rPr>
        <w:t>L</w:t>
      </w:r>
      <w:r>
        <w:rPr>
          <w:color w:val="233B85"/>
          <w:sz w:val="24"/>
          <w:szCs w:val="24"/>
          <w:lang w:val="fr-FR"/>
        </w:rPr>
        <w:t>OCALISATION</w:t>
      </w:r>
      <w:r w:rsidRPr="0067548B">
        <w:rPr>
          <w:color w:val="233B85"/>
          <w:sz w:val="24"/>
          <w:szCs w:val="24"/>
          <w:lang w:val="fr-FR"/>
        </w:rPr>
        <w:t xml:space="preserve"> </w:t>
      </w:r>
      <w:r w:rsidR="00E003F4" w:rsidRPr="0067548B">
        <w:rPr>
          <w:color w:val="233B85"/>
          <w:sz w:val="24"/>
          <w:szCs w:val="24"/>
          <w:lang w:val="fr-FR"/>
        </w:rPr>
        <w:t xml:space="preserve">| </w:t>
      </w:r>
      <w:r w:rsidR="00E003F4" w:rsidRPr="0067548B">
        <w:rPr>
          <w:color w:val="7F7F7F"/>
          <w:sz w:val="24"/>
          <w:szCs w:val="24"/>
          <w:lang w:val="fr-FR"/>
        </w:rPr>
        <w:t>Localisation géographique de la mise en œuvre du projet (pays, région, ville</w:t>
      </w:r>
      <w:r w:rsidR="00E003F4">
        <w:rPr>
          <w:color w:val="7F7F7F"/>
          <w:sz w:val="24"/>
          <w:szCs w:val="24"/>
          <w:lang w:val="fr-FR"/>
        </w:rPr>
        <w:t>,</w:t>
      </w:r>
      <w:r w:rsidR="00E003F4" w:rsidRPr="0067548B">
        <w:rPr>
          <w:color w:val="7F7F7F"/>
          <w:sz w:val="24"/>
          <w:szCs w:val="24"/>
          <w:lang w:val="fr-FR"/>
        </w:rPr>
        <w:t xml:space="preserve"> le cas échéant)</w:t>
      </w:r>
    </w:p>
    <w:p w:rsidR="00E003F4" w:rsidRPr="0067548B" w:rsidRDefault="00E003F4" w:rsidP="00FA46A1">
      <w:pPr>
        <w:spacing w:after="0"/>
        <w:rPr>
          <w:i/>
          <w:iCs/>
          <w:sz w:val="20"/>
          <w:szCs w:val="20"/>
          <w:lang w:val="fr-FR"/>
        </w:rPr>
      </w:pPr>
      <w:r w:rsidRPr="0067548B">
        <w:rPr>
          <w:i/>
          <w:iCs/>
          <w:sz w:val="20"/>
          <w:szCs w:val="20"/>
          <w:lang w:val="fr-FR"/>
        </w:rPr>
        <w:t xml:space="preserve">Préciser si le projet sera mis en œuvre dans des régions géographiques différentes, s’il intègrera des cas </w:t>
      </w:r>
      <w:proofErr w:type="gramStart"/>
      <w:r w:rsidRPr="0067548B">
        <w:rPr>
          <w:i/>
          <w:iCs/>
          <w:sz w:val="20"/>
          <w:szCs w:val="20"/>
          <w:lang w:val="fr-FR"/>
        </w:rPr>
        <w:t>pilote</w:t>
      </w:r>
      <w:r>
        <w:rPr>
          <w:i/>
          <w:iCs/>
          <w:sz w:val="20"/>
          <w:szCs w:val="20"/>
          <w:lang w:val="fr-FR"/>
        </w:rPr>
        <w:t>s</w:t>
      </w:r>
      <w:proofErr w:type="gramEnd"/>
      <w:r>
        <w:rPr>
          <w:i/>
          <w:iCs/>
          <w:sz w:val="20"/>
          <w:szCs w:val="20"/>
          <w:lang w:val="fr-FR"/>
        </w:rPr>
        <w:t xml:space="preserve"> </w:t>
      </w:r>
      <w:r w:rsidRPr="0067548B">
        <w:rPr>
          <w:i/>
          <w:iCs/>
          <w:sz w:val="20"/>
          <w:szCs w:val="20"/>
          <w:lang w:val="fr-FR"/>
        </w:rPr>
        <w:t>et s’il est possible de reproduire le projet.</w:t>
      </w:r>
    </w:p>
    <w:p w:rsidR="00E003F4" w:rsidRPr="0067548B" w:rsidRDefault="00E003F4" w:rsidP="00FA46A1">
      <w:pPr>
        <w:spacing w:after="0"/>
        <w:rPr>
          <w:i/>
          <w:iCs/>
          <w:sz w:val="20"/>
          <w:szCs w:val="20"/>
          <w:lang w:val="fr-FR"/>
        </w:rPr>
      </w:pPr>
    </w:p>
    <w:p w:rsidR="00E003F4" w:rsidRPr="0067548B" w:rsidRDefault="00E003F4" w:rsidP="00AA37B1">
      <w:pPr>
        <w:pBdr>
          <w:bottom w:val="single" w:sz="4" w:space="1" w:color="808080"/>
        </w:pBdr>
        <w:spacing w:after="240"/>
        <w:rPr>
          <w:b/>
          <w:bCs/>
          <w:color w:val="233B85"/>
          <w:sz w:val="24"/>
          <w:szCs w:val="24"/>
          <w:lang w:val="fr-FR"/>
        </w:rPr>
      </w:pPr>
      <w:r w:rsidRPr="0067548B">
        <w:rPr>
          <w:color w:val="233B85"/>
          <w:sz w:val="24"/>
          <w:szCs w:val="24"/>
          <w:lang w:val="fr-FR"/>
        </w:rPr>
        <w:t>CONTEXTE |</w:t>
      </w:r>
      <w:r w:rsidRPr="0067548B">
        <w:rPr>
          <w:b/>
          <w:bCs/>
          <w:color w:val="233B85"/>
          <w:sz w:val="24"/>
          <w:szCs w:val="24"/>
          <w:lang w:val="fr-FR"/>
        </w:rPr>
        <w:t xml:space="preserve"> </w:t>
      </w:r>
      <w:r w:rsidRPr="0067548B">
        <w:rPr>
          <w:color w:val="7F7F7F"/>
          <w:sz w:val="24"/>
          <w:szCs w:val="24"/>
          <w:lang w:val="fr-FR"/>
        </w:rPr>
        <w:t>sectoriel, social, économique, politique</w:t>
      </w:r>
      <w:r w:rsidRPr="0067548B">
        <w:rPr>
          <w:rStyle w:val="FootnoteReference"/>
          <w:color w:val="7F7F7F"/>
          <w:sz w:val="24"/>
          <w:szCs w:val="24"/>
          <w:lang w:val="fr-FR"/>
        </w:rPr>
        <w:footnoteReference w:id="2"/>
      </w:r>
    </w:p>
    <w:p w:rsidR="00E003F4" w:rsidRPr="0067548B" w:rsidRDefault="00E003F4" w:rsidP="0080180E">
      <w:pPr>
        <w:spacing w:after="0"/>
        <w:rPr>
          <w:i/>
          <w:iCs/>
          <w:sz w:val="20"/>
          <w:szCs w:val="20"/>
          <w:lang w:val="fr-FR"/>
        </w:rPr>
      </w:pPr>
      <w:r w:rsidRPr="0067548B">
        <w:rPr>
          <w:i/>
          <w:iCs/>
          <w:sz w:val="20"/>
          <w:szCs w:val="20"/>
          <w:lang w:val="fr-FR"/>
        </w:rPr>
        <w:t xml:space="preserve">Caractéristiques principales et défis qui se posent </w:t>
      </w:r>
      <w:r>
        <w:rPr>
          <w:i/>
          <w:iCs/>
          <w:sz w:val="20"/>
          <w:szCs w:val="20"/>
          <w:lang w:val="fr-FR"/>
        </w:rPr>
        <w:t xml:space="preserve">aux </w:t>
      </w:r>
      <w:r w:rsidRPr="0067548B">
        <w:rPr>
          <w:i/>
          <w:iCs/>
          <w:sz w:val="20"/>
          <w:szCs w:val="20"/>
          <w:lang w:val="fr-FR"/>
        </w:rPr>
        <w:t>pays et</w:t>
      </w:r>
      <w:r>
        <w:rPr>
          <w:i/>
          <w:iCs/>
          <w:sz w:val="20"/>
          <w:szCs w:val="20"/>
          <w:lang w:val="fr-FR"/>
        </w:rPr>
        <w:t xml:space="preserve"> </w:t>
      </w:r>
      <w:r w:rsidRPr="0067548B">
        <w:rPr>
          <w:i/>
          <w:iCs/>
          <w:sz w:val="20"/>
          <w:szCs w:val="20"/>
          <w:lang w:val="fr-FR"/>
        </w:rPr>
        <w:t>régions ciblés</w:t>
      </w:r>
      <w:r>
        <w:rPr>
          <w:i/>
          <w:iCs/>
          <w:sz w:val="20"/>
          <w:szCs w:val="20"/>
          <w:lang w:val="fr-FR"/>
        </w:rPr>
        <w:t>,</w:t>
      </w:r>
      <w:r w:rsidRPr="0067548B">
        <w:rPr>
          <w:i/>
          <w:iCs/>
          <w:sz w:val="20"/>
          <w:szCs w:val="20"/>
          <w:lang w:val="fr-FR"/>
        </w:rPr>
        <w:t xml:space="preserve"> </w:t>
      </w:r>
      <w:r w:rsidR="00E3611A">
        <w:rPr>
          <w:i/>
          <w:iCs/>
          <w:sz w:val="20"/>
          <w:szCs w:val="20"/>
          <w:lang w:val="fr-FR"/>
        </w:rPr>
        <w:t xml:space="preserve">selon le </w:t>
      </w:r>
      <w:r w:rsidRPr="0067548B">
        <w:rPr>
          <w:i/>
          <w:iCs/>
          <w:sz w:val="20"/>
          <w:szCs w:val="20"/>
          <w:lang w:val="fr-FR"/>
        </w:rPr>
        <w:t xml:space="preserve"> secteur(s), thème(s) du projet.</w:t>
      </w:r>
    </w:p>
    <w:p w:rsidR="00E003F4" w:rsidRPr="0067548B" w:rsidRDefault="00E003F4" w:rsidP="0080180E">
      <w:pPr>
        <w:spacing w:after="0"/>
        <w:rPr>
          <w:i/>
          <w:iCs/>
          <w:sz w:val="20"/>
          <w:szCs w:val="20"/>
          <w:lang w:val="fr-FR"/>
        </w:rPr>
      </w:pPr>
    </w:p>
    <w:p w:rsidR="00E003F4" w:rsidRPr="0067548B" w:rsidRDefault="007C54D2" w:rsidP="00FA46A1">
      <w:pPr>
        <w:pBdr>
          <w:bottom w:val="single" w:sz="4" w:space="1" w:color="auto"/>
        </w:pBdr>
        <w:spacing w:after="240"/>
        <w:rPr>
          <w:color w:val="7F7F7F"/>
          <w:sz w:val="24"/>
          <w:szCs w:val="24"/>
          <w:lang w:val="fr-FR"/>
        </w:rPr>
      </w:pPr>
      <w:r>
        <w:rPr>
          <w:color w:val="233B85"/>
          <w:sz w:val="24"/>
          <w:szCs w:val="24"/>
          <w:lang w:val="fr-FR"/>
        </w:rPr>
        <w:t>JUSTIFICATION</w:t>
      </w:r>
      <w:r w:rsidRPr="0067548B">
        <w:rPr>
          <w:color w:val="233B85"/>
          <w:sz w:val="24"/>
          <w:szCs w:val="24"/>
          <w:lang w:val="fr-FR"/>
        </w:rPr>
        <w:t xml:space="preserve"> </w:t>
      </w:r>
      <w:r w:rsidR="00E003F4" w:rsidRPr="0067548B">
        <w:rPr>
          <w:color w:val="233B85"/>
          <w:sz w:val="24"/>
          <w:szCs w:val="24"/>
          <w:lang w:val="fr-FR"/>
        </w:rPr>
        <w:t xml:space="preserve">| </w:t>
      </w:r>
      <w:r w:rsidR="00E003F4" w:rsidRPr="0067548B">
        <w:rPr>
          <w:color w:val="7F7F7F"/>
          <w:sz w:val="24"/>
          <w:szCs w:val="24"/>
          <w:lang w:val="fr-FR"/>
        </w:rPr>
        <w:t>Questions abordées et valeur ajoutée</w:t>
      </w:r>
      <w:r w:rsidR="00E003F4" w:rsidRPr="0067548B">
        <w:rPr>
          <w:rStyle w:val="FootnoteReference"/>
          <w:color w:val="7F7F7F"/>
          <w:sz w:val="24"/>
          <w:szCs w:val="24"/>
          <w:lang w:val="fr-FR"/>
        </w:rPr>
        <w:footnoteReference w:id="3"/>
      </w:r>
    </w:p>
    <w:p w:rsidR="00E003F4" w:rsidRPr="0067548B" w:rsidRDefault="00E003F4" w:rsidP="00B76EC6">
      <w:pPr>
        <w:pBdr>
          <w:bottom w:val="single" w:sz="4" w:space="1" w:color="17365D"/>
        </w:pBdr>
        <w:spacing w:after="240"/>
        <w:jc w:val="both"/>
        <w:rPr>
          <w:i/>
          <w:iCs/>
          <w:sz w:val="20"/>
          <w:szCs w:val="20"/>
          <w:lang w:val="fr-FR"/>
        </w:rPr>
      </w:pPr>
      <w:r w:rsidRPr="0067548B">
        <w:rPr>
          <w:i/>
          <w:iCs/>
          <w:sz w:val="20"/>
          <w:szCs w:val="20"/>
          <w:lang w:val="fr-FR"/>
        </w:rPr>
        <w:t>Spécifiez la finalité d</w:t>
      </w:r>
      <w:r w:rsidR="00E3611A">
        <w:rPr>
          <w:i/>
          <w:iCs/>
          <w:sz w:val="20"/>
          <w:szCs w:val="20"/>
          <w:lang w:val="fr-FR"/>
        </w:rPr>
        <w:t>u</w:t>
      </w:r>
      <w:r w:rsidRPr="0067548B">
        <w:rPr>
          <w:i/>
          <w:iCs/>
          <w:sz w:val="20"/>
          <w:szCs w:val="20"/>
          <w:lang w:val="fr-FR"/>
        </w:rPr>
        <w:t xml:space="preserve"> projet ainsi que </w:t>
      </w:r>
      <w:r w:rsidR="00E3611A">
        <w:rPr>
          <w:i/>
          <w:iCs/>
          <w:sz w:val="20"/>
          <w:szCs w:val="20"/>
          <w:lang w:val="fr-FR"/>
        </w:rPr>
        <w:t xml:space="preserve">le processus </w:t>
      </w:r>
      <w:r w:rsidRPr="0067548B">
        <w:rPr>
          <w:i/>
          <w:iCs/>
          <w:sz w:val="20"/>
          <w:szCs w:val="20"/>
          <w:lang w:val="fr-FR"/>
        </w:rPr>
        <w:t xml:space="preserve"> de préparation (notamment tout </w:t>
      </w:r>
      <w:r w:rsidR="00E3611A">
        <w:rPr>
          <w:i/>
          <w:iCs/>
          <w:sz w:val="20"/>
          <w:szCs w:val="20"/>
          <w:lang w:val="fr-FR"/>
        </w:rPr>
        <w:t>processus</w:t>
      </w:r>
      <w:r w:rsidRPr="0067548B">
        <w:rPr>
          <w:i/>
          <w:iCs/>
          <w:sz w:val="20"/>
          <w:szCs w:val="20"/>
          <w:lang w:val="fr-FR"/>
        </w:rPr>
        <w:t xml:space="preserve"> de consultation et de participation) et les efforts qui ont été réalisés par les pays participants, les organisations nationales et les acteurs internationaux ainsi que la valeur ajoutée </w:t>
      </w:r>
      <w:r>
        <w:rPr>
          <w:i/>
          <w:iCs/>
          <w:sz w:val="20"/>
          <w:szCs w:val="20"/>
          <w:lang w:val="fr-FR"/>
        </w:rPr>
        <w:t>du projet</w:t>
      </w:r>
      <w:r w:rsidRPr="0067548B">
        <w:rPr>
          <w:i/>
          <w:iCs/>
          <w:sz w:val="20"/>
          <w:szCs w:val="20"/>
          <w:lang w:val="fr-FR"/>
        </w:rPr>
        <w:t>.</w:t>
      </w:r>
    </w:p>
    <w:p w:rsidR="00E003F4" w:rsidRPr="0067548B" w:rsidRDefault="00E003F4" w:rsidP="007C54D2">
      <w:pPr>
        <w:pBdr>
          <w:bottom w:val="single" w:sz="4" w:space="1" w:color="17365D"/>
        </w:pBdr>
        <w:spacing w:after="240"/>
        <w:jc w:val="both"/>
        <w:rPr>
          <w:i/>
          <w:iCs/>
          <w:sz w:val="20"/>
          <w:szCs w:val="20"/>
          <w:lang w:val="fr-FR"/>
        </w:rPr>
      </w:pPr>
      <w:r w:rsidRPr="0067548B">
        <w:rPr>
          <w:i/>
          <w:iCs/>
          <w:sz w:val="20"/>
          <w:szCs w:val="20"/>
          <w:lang w:val="fr-FR"/>
        </w:rPr>
        <w:t>Présenter</w:t>
      </w:r>
      <w:r w:rsidR="007C54D2">
        <w:rPr>
          <w:i/>
          <w:iCs/>
          <w:sz w:val="20"/>
          <w:szCs w:val="20"/>
          <w:lang w:val="fr-FR"/>
        </w:rPr>
        <w:t xml:space="preserve"> un aperçu</w:t>
      </w:r>
      <w:r w:rsidRPr="0067548B">
        <w:rPr>
          <w:i/>
          <w:iCs/>
          <w:sz w:val="20"/>
          <w:szCs w:val="20"/>
          <w:lang w:val="fr-FR"/>
        </w:rPr>
        <w:t xml:space="preserve"> </w:t>
      </w:r>
      <w:r w:rsidR="007C54D2">
        <w:rPr>
          <w:i/>
          <w:iCs/>
          <w:sz w:val="20"/>
          <w:szCs w:val="20"/>
          <w:lang w:val="fr-FR"/>
        </w:rPr>
        <w:t>d</w:t>
      </w:r>
      <w:r w:rsidRPr="0067548B">
        <w:rPr>
          <w:i/>
          <w:iCs/>
          <w:sz w:val="20"/>
          <w:szCs w:val="20"/>
          <w:lang w:val="fr-FR"/>
        </w:rPr>
        <w:t xml:space="preserve">es </w:t>
      </w:r>
      <w:r w:rsidR="007C54D2">
        <w:rPr>
          <w:i/>
          <w:iCs/>
          <w:sz w:val="20"/>
          <w:szCs w:val="20"/>
          <w:lang w:val="fr-FR"/>
        </w:rPr>
        <w:t>constats</w:t>
      </w:r>
      <w:r w:rsidR="007C54D2" w:rsidRPr="0067548B">
        <w:rPr>
          <w:i/>
          <w:iCs/>
          <w:sz w:val="20"/>
          <w:szCs w:val="20"/>
          <w:lang w:val="fr-FR"/>
        </w:rPr>
        <w:t xml:space="preserve"> </w:t>
      </w:r>
      <w:r w:rsidRPr="0067548B">
        <w:rPr>
          <w:i/>
          <w:iCs/>
          <w:sz w:val="20"/>
          <w:szCs w:val="20"/>
          <w:lang w:val="fr-FR"/>
        </w:rPr>
        <w:t xml:space="preserve">et </w:t>
      </w:r>
      <w:r w:rsidR="007C54D2">
        <w:rPr>
          <w:i/>
          <w:iCs/>
          <w:sz w:val="20"/>
          <w:szCs w:val="20"/>
          <w:lang w:val="fr-FR"/>
        </w:rPr>
        <w:t>d</w:t>
      </w:r>
      <w:r w:rsidRPr="0067548B">
        <w:rPr>
          <w:i/>
          <w:iCs/>
          <w:sz w:val="20"/>
          <w:szCs w:val="20"/>
          <w:lang w:val="fr-FR"/>
        </w:rPr>
        <w:t>es leçons tirées d’expériences passées.</w:t>
      </w:r>
    </w:p>
    <w:p w:rsidR="00E003F4" w:rsidRPr="0067548B" w:rsidRDefault="00E003F4" w:rsidP="00470055">
      <w:pPr>
        <w:pBdr>
          <w:bottom w:val="single" w:sz="4" w:space="1" w:color="17365D"/>
        </w:pBdr>
        <w:spacing w:after="0"/>
        <w:jc w:val="both"/>
        <w:rPr>
          <w:i/>
          <w:iCs/>
          <w:sz w:val="20"/>
          <w:szCs w:val="20"/>
          <w:lang w:val="fr-FR"/>
        </w:rPr>
      </w:pPr>
      <w:r w:rsidRPr="0067548B">
        <w:rPr>
          <w:i/>
          <w:iCs/>
          <w:sz w:val="20"/>
          <w:szCs w:val="20"/>
          <w:lang w:val="fr-FR"/>
        </w:rPr>
        <w:t>Expliquer le lien avec la stratégie nationale associée au projet (le cas échéant).</w:t>
      </w:r>
    </w:p>
    <w:p w:rsidR="00E003F4" w:rsidRPr="0067548B" w:rsidRDefault="00E003F4" w:rsidP="00470055">
      <w:pPr>
        <w:pBdr>
          <w:bottom w:val="single" w:sz="4" w:space="1" w:color="17365D"/>
        </w:pBdr>
        <w:spacing w:after="0"/>
        <w:jc w:val="both"/>
        <w:rPr>
          <w:i/>
          <w:iCs/>
          <w:sz w:val="20"/>
          <w:szCs w:val="20"/>
          <w:lang w:val="fr-FR"/>
        </w:rPr>
      </w:pPr>
    </w:p>
    <w:p w:rsidR="00E003F4" w:rsidRPr="0067548B" w:rsidRDefault="00E003F4" w:rsidP="00470055">
      <w:pPr>
        <w:pBdr>
          <w:bottom w:val="single" w:sz="4" w:space="1" w:color="17365D"/>
        </w:pBdr>
        <w:spacing w:after="0"/>
        <w:jc w:val="both"/>
        <w:rPr>
          <w:b/>
          <w:bCs/>
          <w:i/>
          <w:iCs/>
          <w:sz w:val="20"/>
          <w:szCs w:val="20"/>
          <w:lang w:val="fr-FR"/>
        </w:rPr>
      </w:pPr>
      <w:r w:rsidRPr="0067548B">
        <w:rPr>
          <w:b/>
          <w:bCs/>
          <w:i/>
          <w:iCs/>
          <w:sz w:val="20"/>
          <w:szCs w:val="20"/>
          <w:lang w:val="fr-FR"/>
        </w:rPr>
        <w:t xml:space="preserve">Veuillez noter </w:t>
      </w:r>
      <w:r>
        <w:rPr>
          <w:b/>
          <w:bCs/>
          <w:i/>
          <w:iCs/>
          <w:sz w:val="20"/>
          <w:szCs w:val="20"/>
          <w:lang w:val="fr-FR"/>
        </w:rPr>
        <w:t>qu</w:t>
      </w:r>
      <w:r w:rsidRPr="0067548B">
        <w:rPr>
          <w:b/>
          <w:bCs/>
          <w:i/>
          <w:iCs/>
          <w:sz w:val="20"/>
          <w:szCs w:val="20"/>
          <w:lang w:val="fr-FR"/>
        </w:rPr>
        <w:t>’une lettre d’approbation du projet rédigée par l’administration responsable – ministère sectoriel, conseil régional, etc</w:t>
      </w:r>
      <w:r>
        <w:rPr>
          <w:b/>
          <w:bCs/>
          <w:i/>
          <w:iCs/>
          <w:sz w:val="20"/>
          <w:szCs w:val="20"/>
          <w:lang w:val="fr-FR"/>
        </w:rPr>
        <w:t>.</w:t>
      </w:r>
      <w:r w:rsidRPr="0067548B">
        <w:rPr>
          <w:b/>
          <w:bCs/>
          <w:i/>
          <w:iCs/>
          <w:sz w:val="20"/>
          <w:szCs w:val="20"/>
          <w:lang w:val="fr-FR"/>
        </w:rPr>
        <w:t xml:space="preserve"> – de chaque pays participant doit être apportée  avant l’évaluation définitive du </w:t>
      </w:r>
      <w:r>
        <w:rPr>
          <w:b/>
          <w:bCs/>
          <w:i/>
          <w:iCs/>
          <w:sz w:val="20"/>
          <w:szCs w:val="20"/>
          <w:lang w:val="fr-FR"/>
        </w:rPr>
        <w:t>S</w:t>
      </w:r>
      <w:r w:rsidRPr="0067548B">
        <w:rPr>
          <w:b/>
          <w:bCs/>
          <w:i/>
          <w:iCs/>
          <w:sz w:val="20"/>
          <w:szCs w:val="20"/>
          <w:lang w:val="fr-FR"/>
        </w:rPr>
        <w:t>ecr</w:t>
      </w:r>
      <w:r>
        <w:rPr>
          <w:b/>
          <w:bCs/>
          <w:i/>
          <w:iCs/>
          <w:sz w:val="20"/>
          <w:szCs w:val="20"/>
          <w:lang w:val="fr-FR"/>
        </w:rPr>
        <w:t>é</w:t>
      </w:r>
      <w:r w:rsidRPr="0067548B">
        <w:rPr>
          <w:b/>
          <w:bCs/>
          <w:i/>
          <w:iCs/>
          <w:sz w:val="20"/>
          <w:szCs w:val="20"/>
          <w:lang w:val="fr-FR"/>
        </w:rPr>
        <w:t>tariat de l’</w:t>
      </w:r>
      <w:proofErr w:type="spellStart"/>
      <w:r w:rsidRPr="0067548B">
        <w:rPr>
          <w:b/>
          <w:bCs/>
          <w:i/>
          <w:iCs/>
          <w:sz w:val="20"/>
          <w:szCs w:val="20"/>
          <w:lang w:val="fr-FR"/>
        </w:rPr>
        <w:t>U</w:t>
      </w:r>
      <w:r>
        <w:rPr>
          <w:b/>
          <w:bCs/>
          <w:i/>
          <w:iCs/>
          <w:sz w:val="20"/>
          <w:szCs w:val="20"/>
          <w:lang w:val="fr-FR"/>
        </w:rPr>
        <w:t>pM</w:t>
      </w:r>
      <w:proofErr w:type="spellEnd"/>
      <w:r w:rsidRPr="0067548B">
        <w:rPr>
          <w:b/>
          <w:bCs/>
          <w:i/>
          <w:iCs/>
          <w:sz w:val="20"/>
          <w:szCs w:val="20"/>
          <w:lang w:val="fr-FR"/>
        </w:rPr>
        <w:t>. Seuls les projets de la société civile qui ne sont pas liés au développement ou à la m</w:t>
      </w:r>
      <w:r>
        <w:rPr>
          <w:b/>
          <w:bCs/>
          <w:i/>
          <w:iCs/>
          <w:sz w:val="20"/>
          <w:szCs w:val="20"/>
          <w:lang w:val="fr-FR"/>
        </w:rPr>
        <w:t xml:space="preserve">ise </w:t>
      </w:r>
      <w:r w:rsidRPr="0067548B">
        <w:rPr>
          <w:b/>
          <w:bCs/>
          <w:i/>
          <w:iCs/>
          <w:sz w:val="20"/>
          <w:szCs w:val="20"/>
          <w:lang w:val="fr-FR"/>
        </w:rPr>
        <w:t>en œuvre des politiques publiques sont exclus de cette requête.</w:t>
      </w:r>
    </w:p>
    <w:p w:rsidR="00E003F4" w:rsidRPr="0067548B" w:rsidRDefault="00E003F4" w:rsidP="0080180E">
      <w:pPr>
        <w:pBdr>
          <w:bottom w:val="single" w:sz="4" w:space="1" w:color="17365D"/>
        </w:pBdr>
        <w:spacing w:after="0"/>
        <w:rPr>
          <w:i/>
          <w:iCs/>
          <w:sz w:val="20"/>
          <w:szCs w:val="20"/>
          <w:lang w:val="fr-FR"/>
        </w:rPr>
      </w:pPr>
    </w:p>
    <w:p w:rsidR="00E003F4" w:rsidRPr="0067548B" w:rsidRDefault="00E003F4" w:rsidP="00D842AE">
      <w:pPr>
        <w:pBdr>
          <w:bottom w:val="single" w:sz="4" w:space="1" w:color="17365D"/>
        </w:pBdr>
        <w:spacing w:after="240"/>
        <w:rPr>
          <w:color w:val="7F7F7F"/>
          <w:sz w:val="24"/>
          <w:szCs w:val="24"/>
          <w:lang w:val="fr-FR"/>
        </w:rPr>
      </w:pPr>
      <w:r w:rsidRPr="0067548B">
        <w:rPr>
          <w:color w:val="233B85"/>
          <w:sz w:val="24"/>
          <w:szCs w:val="24"/>
          <w:lang w:val="fr-FR"/>
        </w:rPr>
        <w:t xml:space="preserve">PERTINENCE POUR L’UPM| </w:t>
      </w:r>
      <w:r w:rsidRPr="0067548B">
        <w:rPr>
          <w:color w:val="7F7F7F"/>
          <w:sz w:val="24"/>
          <w:szCs w:val="24"/>
          <w:lang w:val="fr-FR"/>
        </w:rPr>
        <w:t>Les domaines prioritaires de l’</w:t>
      </w:r>
      <w:proofErr w:type="spellStart"/>
      <w:r w:rsidRPr="0067548B">
        <w:rPr>
          <w:color w:val="7F7F7F"/>
          <w:sz w:val="24"/>
          <w:szCs w:val="24"/>
          <w:lang w:val="fr-FR"/>
        </w:rPr>
        <w:t>UpM</w:t>
      </w:r>
      <w:proofErr w:type="spellEnd"/>
      <w:r w:rsidRPr="0067548B">
        <w:rPr>
          <w:color w:val="7F7F7F"/>
          <w:sz w:val="24"/>
          <w:szCs w:val="24"/>
          <w:lang w:val="fr-FR"/>
        </w:rPr>
        <w:t>, les stratégies méditerranéennes, les questions transversales</w:t>
      </w:r>
    </w:p>
    <w:p w:rsidR="00E003F4" w:rsidRPr="0067548B" w:rsidRDefault="00E003F4" w:rsidP="006B4C97">
      <w:pPr>
        <w:spacing w:after="0"/>
        <w:rPr>
          <w:i/>
          <w:iCs/>
          <w:sz w:val="20"/>
          <w:szCs w:val="20"/>
          <w:lang w:val="fr-FR"/>
        </w:rPr>
      </w:pPr>
      <w:r w:rsidRPr="0067548B">
        <w:rPr>
          <w:i/>
          <w:iCs/>
          <w:sz w:val="20"/>
          <w:szCs w:val="20"/>
          <w:lang w:val="fr-FR"/>
        </w:rPr>
        <w:t>Décrire</w:t>
      </w:r>
      <w:r>
        <w:rPr>
          <w:i/>
          <w:iCs/>
          <w:sz w:val="20"/>
          <w:szCs w:val="20"/>
          <w:lang w:val="fr-FR"/>
        </w:rPr>
        <w:t xml:space="preserve"> en quoi le projet est en ligne avec les </w:t>
      </w:r>
      <w:r w:rsidRPr="0067548B">
        <w:rPr>
          <w:i/>
          <w:iCs/>
          <w:sz w:val="20"/>
          <w:szCs w:val="20"/>
          <w:lang w:val="fr-FR"/>
        </w:rPr>
        <w:t>priorités de l’</w:t>
      </w:r>
      <w:proofErr w:type="spellStart"/>
      <w:r w:rsidRPr="0067548B">
        <w:rPr>
          <w:i/>
          <w:iCs/>
          <w:sz w:val="20"/>
          <w:szCs w:val="20"/>
          <w:lang w:val="fr-FR"/>
        </w:rPr>
        <w:t>UpM</w:t>
      </w:r>
      <w:proofErr w:type="spellEnd"/>
      <w:r w:rsidRPr="0067548B">
        <w:rPr>
          <w:i/>
          <w:iCs/>
          <w:sz w:val="20"/>
          <w:szCs w:val="20"/>
          <w:lang w:val="fr-FR"/>
        </w:rPr>
        <w:t>, les lignes direct</w:t>
      </w:r>
      <w:r>
        <w:rPr>
          <w:i/>
          <w:iCs/>
          <w:sz w:val="20"/>
          <w:szCs w:val="20"/>
          <w:lang w:val="fr-FR"/>
        </w:rPr>
        <w:t xml:space="preserve">rices </w:t>
      </w:r>
      <w:r w:rsidRPr="0067548B">
        <w:rPr>
          <w:i/>
          <w:iCs/>
          <w:sz w:val="20"/>
          <w:szCs w:val="20"/>
          <w:lang w:val="fr-FR"/>
        </w:rPr>
        <w:t xml:space="preserve">et les critères </w:t>
      </w:r>
      <w:r w:rsidR="00E3611A">
        <w:rPr>
          <w:i/>
          <w:iCs/>
          <w:sz w:val="20"/>
          <w:szCs w:val="20"/>
          <w:lang w:val="fr-FR"/>
        </w:rPr>
        <w:t xml:space="preserve">de sélection </w:t>
      </w:r>
      <w:proofErr w:type="gramStart"/>
      <w:r w:rsidR="00E3611A">
        <w:rPr>
          <w:i/>
          <w:iCs/>
          <w:sz w:val="20"/>
          <w:szCs w:val="20"/>
          <w:lang w:val="fr-FR"/>
        </w:rPr>
        <w:t>des</w:t>
      </w:r>
      <w:r w:rsidRPr="0067548B">
        <w:rPr>
          <w:i/>
          <w:iCs/>
          <w:sz w:val="20"/>
          <w:szCs w:val="20"/>
          <w:lang w:val="fr-FR"/>
        </w:rPr>
        <w:t xml:space="preserve"> projet</w:t>
      </w:r>
      <w:proofErr w:type="gramEnd"/>
      <w:r w:rsidR="00E3611A">
        <w:rPr>
          <w:i/>
          <w:iCs/>
          <w:sz w:val="20"/>
          <w:szCs w:val="20"/>
          <w:lang w:val="fr-FR"/>
        </w:rPr>
        <w:t xml:space="preserve"> </w:t>
      </w:r>
      <w:proofErr w:type="spellStart"/>
      <w:r w:rsidR="00E3611A">
        <w:rPr>
          <w:i/>
          <w:iCs/>
          <w:sz w:val="20"/>
          <w:szCs w:val="20"/>
          <w:lang w:val="fr-FR"/>
        </w:rPr>
        <w:t>UpM</w:t>
      </w:r>
      <w:proofErr w:type="spellEnd"/>
      <w:r w:rsidRPr="0067548B">
        <w:rPr>
          <w:i/>
          <w:iCs/>
          <w:sz w:val="20"/>
          <w:szCs w:val="20"/>
          <w:lang w:val="fr-FR"/>
        </w:rPr>
        <w:t>.</w:t>
      </w:r>
    </w:p>
    <w:p w:rsidR="00E003F4" w:rsidRPr="0067548B" w:rsidRDefault="00E003F4">
      <w:pPr>
        <w:rPr>
          <w:color w:val="233B85"/>
          <w:sz w:val="24"/>
          <w:szCs w:val="24"/>
          <w:lang w:val="fr-FR"/>
        </w:rPr>
      </w:pPr>
      <w:r w:rsidRPr="0067548B">
        <w:rPr>
          <w:color w:val="233B85"/>
          <w:sz w:val="24"/>
          <w:szCs w:val="24"/>
          <w:lang w:val="fr-FR"/>
        </w:rPr>
        <w:br w:type="page"/>
      </w:r>
    </w:p>
    <w:p w:rsidR="00E003F4" w:rsidRPr="0067548B" w:rsidRDefault="00E003F4" w:rsidP="00877086">
      <w:pPr>
        <w:spacing w:after="240"/>
        <w:rPr>
          <w:color w:val="233B85"/>
          <w:sz w:val="24"/>
          <w:szCs w:val="24"/>
          <w:lang w:val="fr-FR"/>
        </w:rPr>
      </w:pPr>
    </w:p>
    <w:p w:rsidR="00E003F4" w:rsidRPr="0067548B" w:rsidRDefault="00E003F4" w:rsidP="00877086">
      <w:pPr>
        <w:spacing w:after="240"/>
        <w:rPr>
          <w:b/>
          <w:bCs/>
          <w:color w:val="233B85"/>
          <w:sz w:val="28"/>
          <w:szCs w:val="28"/>
          <w:lang w:val="fr-FR"/>
        </w:rPr>
      </w:pPr>
      <w:r w:rsidRPr="0067548B">
        <w:rPr>
          <w:b/>
          <w:bCs/>
          <w:color w:val="233B85"/>
          <w:sz w:val="28"/>
          <w:szCs w:val="28"/>
          <w:lang w:val="fr-FR"/>
        </w:rPr>
        <w:t>II.</w:t>
      </w:r>
      <w:r w:rsidRPr="0067548B">
        <w:rPr>
          <w:color w:val="233B85"/>
          <w:sz w:val="28"/>
          <w:szCs w:val="28"/>
          <w:lang w:val="fr-FR"/>
        </w:rPr>
        <w:t xml:space="preserve"> </w:t>
      </w:r>
      <w:r w:rsidRPr="0067548B">
        <w:rPr>
          <w:b/>
          <w:bCs/>
          <w:color w:val="233B85"/>
          <w:sz w:val="28"/>
          <w:szCs w:val="28"/>
          <w:lang w:val="fr-FR"/>
        </w:rPr>
        <w:t>Objectifs et résultats attendus</w:t>
      </w:r>
      <w:bookmarkStart w:id="2" w:name="Objetives"/>
      <w:bookmarkEnd w:id="2"/>
      <w:r w:rsidRPr="0067548B">
        <w:rPr>
          <w:b/>
          <w:bCs/>
          <w:color w:val="233B85"/>
          <w:sz w:val="28"/>
          <w:szCs w:val="28"/>
          <w:lang w:val="fr-FR"/>
        </w:rPr>
        <w:t xml:space="preserve"> </w:t>
      </w:r>
    </w:p>
    <w:p w:rsidR="00E003F4" w:rsidRPr="0067548B" w:rsidRDefault="00E003F4" w:rsidP="0080180E">
      <w:pPr>
        <w:spacing w:after="0"/>
        <w:rPr>
          <w:color w:val="233B85"/>
          <w:sz w:val="24"/>
          <w:szCs w:val="24"/>
          <w:lang w:val="fr-FR"/>
        </w:rPr>
      </w:pPr>
    </w:p>
    <w:p w:rsidR="00E003F4" w:rsidRPr="0067548B" w:rsidRDefault="00E003F4" w:rsidP="00491914">
      <w:pPr>
        <w:pBdr>
          <w:bottom w:val="single" w:sz="4" w:space="1" w:color="808080"/>
        </w:pBdr>
        <w:spacing w:after="0"/>
        <w:rPr>
          <w:color w:val="233B85"/>
          <w:sz w:val="24"/>
          <w:szCs w:val="24"/>
          <w:lang w:val="fr-FR"/>
        </w:rPr>
      </w:pPr>
      <w:r w:rsidRPr="0067548B">
        <w:rPr>
          <w:color w:val="233B85"/>
          <w:sz w:val="24"/>
          <w:szCs w:val="24"/>
          <w:lang w:val="fr-FR"/>
        </w:rPr>
        <w:t xml:space="preserve">OBJECTIFS | </w:t>
      </w:r>
      <w:r w:rsidRPr="0067548B">
        <w:rPr>
          <w:color w:val="7F7F7F"/>
          <w:sz w:val="24"/>
          <w:szCs w:val="24"/>
          <w:lang w:val="fr-FR"/>
        </w:rPr>
        <w:t>Pertinence eu égard aux projets ou aux activités de l’</w:t>
      </w:r>
      <w:proofErr w:type="spellStart"/>
      <w:r w:rsidRPr="0067548B">
        <w:rPr>
          <w:color w:val="7F7F7F"/>
          <w:sz w:val="24"/>
          <w:szCs w:val="24"/>
          <w:lang w:val="fr-FR"/>
        </w:rPr>
        <w:t>UpM</w:t>
      </w:r>
      <w:proofErr w:type="spellEnd"/>
      <w:r w:rsidRPr="0067548B">
        <w:rPr>
          <w:color w:val="233B85"/>
          <w:sz w:val="24"/>
          <w:szCs w:val="24"/>
          <w:lang w:val="fr-FR"/>
        </w:rPr>
        <w:t xml:space="preserve"> </w:t>
      </w:r>
    </w:p>
    <w:p w:rsidR="00E003F4" w:rsidRPr="0067548B" w:rsidRDefault="00E003F4" w:rsidP="00D21B13">
      <w:pPr>
        <w:pStyle w:val="ListParagraph"/>
        <w:numPr>
          <w:ilvl w:val="0"/>
          <w:numId w:val="11"/>
        </w:numPr>
        <w:spacing w:before="120" w:after="0" w:line="240" w:lineRule="auto"/>
        <w:rPr>
          <w:sz w:val="20"/>
          <w:szCs w:val="20"/>
          <w:lang w:val="fr-FR"/>
        </w:rPr>
      </w:pPr>
      <w:r w:rsidRPr="0067548B">
        <w:rPr>
          <w:sz w:val="20"/>
          <w:szCs w:val="20"/>
          <w:lang w:val="fr-FR"/>
        </w:rPr>
        <w:t xml:space="preserve">Objectifs de long terme </w:t>
      </w:r>
    </w:p>
    <w:p w:rsidR="00E003F4" w:rsidRPr="0067548B" w:rsidRDefault="00E003F4" w:rsidP="007C54D2">
      <w:pPr>
        <w:spacing w:before="120" w:after="0" w:line="240" w:lineRule="auto"/>
        <w:rPr>
          <w:i/>
          <w:iCs/>
          <w:sz w:val="20"/>
          <w:szCs w:val="20"/>
          <w:lang w:val="fr-FR"/>
        </w:rPr>
      </w:pPr>
      <w:r w:rsidRPr="0067548B">
        <w:rPr>
          <w:i/>
          <w:iCs/>
          <w:sz w:val="20"/>
          <w:szCs w:val="20"/>
          <w:lang w:val="fr-FR"/>
        </w:rPr>
        <w:t xml:space="preserve">Décrire l’impact économique ou social de long terme (bénéfices) auquel le projet contribue et décrire les raisons pour lesquelles le projet est important pour le pays bénéficiaire et pour la région. </w:t>
      </w:r>
      <w:r>
        <w:rPr>
          <w:i/>
          <w:iCs/>
          <w:sz w:val="20"/>
          <w:szCs w:val="20"/>
          <w:lang w:val="fr-FR"/>
        </w:rPr>
        <w:t>L</w:t>
      </w:r>
      <w:r w:rsidRPr="0067548B">
        <w:rPr>
          <w:i/>
          <w:iCs/>
          <w:sz w:val="20"/>
          <w:szCs w:val="20"/>
          <w:lang w:val="fr-FR"/>
        </w:rPr>
        <w:t xml:space="preserve">’objectif général </w:t>
      </w:r>
      <w:r>
        <w:rPr>
          <w:i/>
          <w:iCs/>
          <w:sz w:val="20"/>
          <w:szCs w:val="20"/>
          <w:lang w:val="fr-FR"/>
        </w:rPr>
        <w:t xml:space="preserve">ne devrait pas être </w:t>
      </w:r>
      <w:r w:rsidRPr="0067548B">
        <w:rPr>
          <w:i/>
          <w:iCs/>
          <w:sz w:val="20"/>
          <w:szCs w:val="20"/>
          <w:lang w:val="fr-FR"/>
        </w:rPr>
        <w:t xml:space="preserve">uniquement atteint à l’aide de ce projet ; des facteurs externes hors de la portée du projet </w:t>
      </w:r>
      <w:r w:rsidR="007C54D2">
        <w:rPr>
          <w:i/>
          <w:iCs/>
          <w:sz w:val="20"/>
          <w:szCs w:val="20"/>
          <w:lang w:val="fr-FR"/>
        </w:rPr>
        <w:t>sont à prendre en compte pour</w:t>
      </w:r>
      <w:r>
        <w:rPr>
          <w:i/>
          <w:iCs/>
          <w:sz w:val="20"/>
          <w:szCs w:val="20"/>
          <w:lang w:val="fr-FR"/>
        </w:rPr>
        <w:t xml:space="preserve"> sa </w:t>
      </w:r>
      <w:r w:rsidRPr="0067548B">
        <w:rPr>
          <w:i/>
          <w:iCs/>
          <w:sz w:val="20"/>
          <w:szCs w:val="20"/>
          <w:lang w:val="fr-FR"/>
        </w:rPr>
        <w:t>réalisation.</w:t>
      </w:r>
    </w:p>
    <w:p w:rsidR="00E003F4" w:rsidRPr="0067548B" w:rsidRDefault="00E003F4" w:rsidP="00D21B13">
      <w:pPr>
        <w:pStyle w:val="ListParagraph"/>
        <w:numPr>
          <w:ilvl w:val="0"/>
          <w:numId w:val="11"/>
        </w:numPr>
        <w:spacing w:before="120" w:after="0" w:line="240" w:lineRule="auto"/>
        <w:rPr>
          <w:sz w:val="20"/>
          <w:szCs w:val="20"/>
          <w:lang w:val="fr-FR"/>
        </w:rPr>
      </w:pPr>
      <w:r w:rsidRPr="0067548B">
        <w:rPr>
          <w:sz w:val="20"/>
          <w:szCs w:val="20"/>
          <w:lang w:val="fr-FR"/>
        </w:rPr>
        <w:t xml:space="preserve">Objectifs spécifiques de projet </w:t>
      </w:r>
    </w:p>
    <w:p w:rsidR="00E003F4" w:rsidRPr="0067548B" w:rsidRDefault="00E003F4" w:rsidP="00FA46A1">
      <w:pPr>
        <w:spacing w:after="240"/>
        <w:rPr>
          <w:color w:val="233B85"/>
          <w:sz w:val="24"/>
          <w:szCs w:val="24"/>
          <w:lang w:val="fr-FR"/>
        </w:rPr>
      </w:pPr>
      <w:r w:rsidRPr="0067548B">
        <w:rPr>
          <w:i/>
          <w:iCs/>
          <w:sz w:val="20"/>
          <w:szCs w:val="20"/>
          <w:lang w:val="fr-FR"/>
        </w:rPr>
        <w:t>Mettre en valeur les objectifs spécifiques attendus  grâce à ce projet, au terme de sa mise en œuvre</w:t>
      </w:r>
    </w:p>
    <w:p w:rsidR="00E003F4" w:rsidRPr="0067548B" w:rsidRDefault="00E003F4" w:rsidP="00877086">
      <w:pPr>
        <w:pBdr>
          <w:bottom w:val="single" w:sz="4" w:space="1" w:color="17365D"/>
        </w:pBdr>
        <w:spacing w:after="240"/>
        <w:rPr>
          <w:color w:val="233B85"/>
          <w:sz w:val="24"/>
          <w:szCs w:val="24"/>
          <w:lang w:val="fr-FR"/>
        </w:rPr>
      </w:pPr>
      <w:r w:rsidRPr="0067548B">
        <w:rPr>
          <w:color w:val="233B85"/>
          <w:sz w:val="24"/>
          <w:szCs w:val="24"/>
          <w:lang w:val="fr-FR"/>
        </w:rPr>
        <w:t>BENEFICIAIRES|</w:t>
      </w:r>
    </w:p>
    <w:p w:rsidR="00E003F4" w:rsidRPr="0067548B" w:rsidRDefault="00E003F4" w:rsidP="007C54D2">
      <w:pPr>
        <w:pBdr>
          <w:bottom w:val="single" w:sz="4" w:space="1" w:color="auto"/>
        </w:pBdr>
        <w:spacing w:after="240"/>
        <w:rPr>
          <w:i/>
          <w:iCs/>
          <w:sz w:val="20"/>
          <w:szCs w:val="20"/>
          <w:lang w:val="fr-FR"/>
        </w:rPr>
      </w:pPr>
      <w:r w:rsidRPr="0067548B">
        <w:rPr>
          <w:i/>
          <w:iCs/>
          <w:sz w:val="20"/>
          <w:szCs w:val="20"/>
          <w:lang w:val="fr-FR"/>
        </w:rPr>
        <w:t>Identifier et quantifier les bénéficiaires</w:t>
      </w:r>
      <w:r w:rsidR="007C54D2">
        <w:rPr>
          <w:i/>
          <w:iCs/>
          <w:sz w:val="20"/>
          <w:szCs w:val="20"/>
          <w:lang w:val="fr-FR"/>
        </w:rPr>
        <w:t xml:space="preserve"> directs et indirects</w:t>
      </w:r>
    </w:p>
    <w:p w:rsidR="00E003F4" w:rsidRPr="0067548B" w:rsidRDefault="00E003F4" w:rsidP="00491914">
      <w:pPr>
        <w:pBdr>
          <w:bottom w:val="single" w:sz="4" w:space="1" w:color="auto"/>
        </w:pBdr>
        <w:spacing w:after="240"/>
        <w:rPr>
          <w:color w:val="7F7F7F"/>
          <w:sz w:val="24"/>
          <w:szCs w:val="24"/>
          <w:lang w:val="fr-FR"/>
        </w:rPr>
      </w:pPr>
      <w:r w:rsidRPr="0067548B">
        <w:rPr>
          <w:color w:val="233B85"/>
          <w:sz w:val="24"/>
          <w:szCs w:val="24"/>
          <w:lang w:val="fr-FR"/>
        </w:rPr>
        <w:t xml:space="preserve">RÉSULTATS ATTENDUS | </w:t>
      </w:r>
      <w:r w:rsidRPr="0067548B">
        <w:rPr>
          <w:color w:val="7F7F7F"/>
          <w:sz w:val="24"/>
          <w:szCs w:val="24"/>
          <w:lang w:val="fr-FR"/>
        </w:rPr>
        <w:t>Impact</w:t>
      </w:r>
    </w:p>
    <w:p w:rsidR="00E003F4" w:rsidRPr="0067548B" w:rsidRDefault="00E003F4" w:rsidP="001573EC">
      <w:pPr>
        <w:pBdr>
          <w:bottom w:val="single" w:sz="4" w:space="1" w:color="808080"/>
        </w:pBdr>
        <w:spacing w:after="240"/>
        <w:rPr>
          <w:i/>
          <w:iCs/>
          <w:sz w:val="20"/>
          <w:szCs w:val="20"/>
          <w:lang w:val="fr-FR"/>
        </w:rPr>
      </w:pPr>
      <w:r w:rsidRPr="0067548B">
        <w:rPr>
          <w:i/>
          <w:iCs/>
          <w:sz w:val="20"/>
          <w:szCs w:val="20"/>
          <w:lang w:val="fr-FR"/>
        </w:rPr>
        <w:t xml:space="preserve">Donner les résultats quantifiables à la fin de la mise en œuvre du projet (par. </w:t>
      </w:r>
      <w:r>
        <w:rPr>
          <w:i/>
          <w:iCs/>
          <w:sz w:val="20"/>
          <w:szCs w:val="20"/>
          <w:lang w:val="fr-FR"/>
        </w:rPr>
        <w:t>e</w:t>
      </w:r>
      <w:r w:rsidRPr="0067548B">
        <w:rPr>
          <w:i/>
          <w:iCs/>
          <w:sz w:val="20"/>
          <w:szCs w:val="20"/>
          <w:lang w:val="fr-FR"/>
        </w:rPr>
        <w:t xml:space="preserve">x. </w:t>
      </w:r>
      <w:proofErr w:type="gramStart"/>
      <w:r w:rsidRPr="0067548B">
        <w:rPr>
          <w:i/>
          <w:iCs/>
          <w:sz w:val="20"/>
          <w:szCs w:val="20"/>
          <w:lang w:val="fr-FR"/>
        </w:rPr>
        <w:t xml:space="preserve">: </w:t>
      </w:r>
      <w:r>
        <w:rPr>
          <w:i/>
          <w:iCs/>
          <w:sz w:val="20"/>
          <w:szCs w:val="20"/>
          <w:lang w:val="fr-FR"/>
        </w:rPr>
        <w:t xml:space="preserve"> </w:t>
      </w:r>
      <w:r w:rsidRPr="0067548B">
        <w:rPr>
          <w:i/>
          <w:iCs/>
          <w:sz w:val="20"/>
          <w:szCs w:val="20"/>
          <w:lang w:val="fr-FR"/>
        </w:rPr>
        <w:t>le</w:t>
      </w:r>
      <w:proofErr w:type="gramEnd"/>
      <w:r w:rsidRPr="0067548B">
        <w:rPr>
          <w:i/>
          <w:iCs/>
          <w:sz w:val="20"/>
          <w:szCs w:val="20"/>
          <w:lang w:val="fr-FR"/>
        </w:rPr>
        <w:t xml:space="preserve"> nombre d’entreprises créées, le nombre d’étudiants formés, etc.) et l’impact </w:t>
      </w:r>
      <w:r>
        <w:rPr>
          <w:i/>
          <w:iCs/>
          <w:sz w:val="20"/>
          <w:szCs w:val="20"/>
          <w:lang w:val="fr-FR"/>
        </w:rPr>
        <w:t xml:space="preserve">sur </w:t>
      </w:r>
      <w:r w:rsidRPr="0067548B">
        <w:rPr>
          <w:i/>
          <w:iCs/>
          <w:sz w:val="20"/>
          <w:szCs w:val="20"/>
          <w:lang w:val="fr-FR"/>
        </w:rPr>
        <w:t>les parties prenantes</w:t>
      </w:r>
    </w:p>
    <w:p w:rsidR="00E003F4" w:rsidRPr="0067548B" w:rsidRDefault="00E003F4" w:rsidP="001573EC">
      <w:pPr>
        <w:pBdr>
          <w:bottom w:val="single" w:sz="4" w:space="1" w:color="808080"/>
        </w:pBdr>
        <w:spacing w:after="240"/>
        <w:rPr>
          <w:i/>
          <w:iCs/>
          <w:sz w:val="20"/>
          <w:szCs w:val="20"/>
          <w:lang w:val="fr-FR"/>
        </w:rPr>
      </w:pPr>
    </w:p>
    <w:p w:rsidR="00E003F4" w:rsidRPr="0067548B" w:rsidRDefault="00E003F4" w:rsidP="001573EC">
      <w:pPr>
        <w:pBdr>
          <w:bottom w:val="single" w:sz="4" w:space="1" w:color="808080"/>
        </w:pBdr>
        <w:spacing w:after="240"/>
        <w:rPr>
          <w:b/>
          <w:bCs/>
          <w:color w:val="233B85"/>
          <w:sz w:val="28"/>
          <w:szCs w:val="28"/>
          <w:lang w:val="fr-FR"/>
        </w:rPr>
      </w:pPr>
      <w:r w:rsidRPr="0067548B">
        <w:rPr>
          <w:b/>
          <w:bCs/>
          <w:color w:val="233B85"/>
          <w:sz w:val="28"/>
          <w:szCs w:val="28"/>
          <w:lang w:val="fr-FR"/>
        </w:rPr>
        <w:t>III.</w:t>
      </w:r>
      <w:r w:rsidRPr="0067548B">
        <w:rPr>
          <w:sz w:val="28"/>
          <w:szCs w:val="28"/>
          <w:lang w:val="fr-FR"/>
        </w:rPr>
        <w:tab/>
      </w:r>
      <w:r w:rsidRPr="0067548B">
        <w:rPr>
          <w:b/>
          <w:bCs/>
          <w:color w:val="233B85"/>
          <w:sz w:val="28"/>
          <w:szCs w:val="28"/>
          <w:lang w:val="fr-FR"/>
        </w:rPr>
        <w:t>Gestion et mise en œuvre du projet</w:t>
      </w:r>
      <w:bookmarkStart w:id="3" w:name="Project_management"/>
      <w:bookmarkEnd w:id="3"/>
      <w:r w:rsidRPr="0067548B">
        <w:rPr>
          <w:b/>
          <w:bCs/>
          <w:color w:val="233B85"/>
          <w:sz w:val="28"/>
          <w:szCs w:val="28"/>
          <w:lang w:val="fr-FR"/>
        </w:rPr>
        <w:t xml:space="preserve"> </w:t>
      </w:r>
    </w:p>
    <w:p w:rsidR="00E003F4" w:rsidRPr="0067548B" w:rsidRDefault="00E003F4" w:rsidP="006A2E33">
      <w:pPr>
        <w:pBdr>
          <w:bottom w:val="single" w:sz="4" w:space="1" w:color="808080"/>
        </w:pBdr>
        <w:spacing w:after="240"/>
        <w:rPr>
          <w:color w:val="233B85"/>
          <w:sz w:val="24"/>
          <w:szCs w:val="24"/>
          <w:lang w:val="fr-FR"/>
        </w:rPr>
      </w:pPr>
    </w:p>
    <w:p w:rsidR="00E003F4" w:rsidRPr="0067548B" w:rsidRDefault="00E003F4" w:rsidP="00491914">
      <w:pPr>
        <w:pBdr>
          <w:bottom w:val="single" w:sz="4" w:space="1" w:color="808080"/>
        </w:pBdr>
        <w:spacing w:after="240"/>
        <w:rPr>
          <w:color w:val="233B85"/>
          <w:sz w:val="24"/>
          <w:szCs w:val="24"/>
          <w:lang w:val="fr-FR"/>
        </w:rPr>
      </w:pPr>
      <w:r w:rsidRPr="0067548B">
        <w:rPr>
          <w:color w:val="233B85"/>
          <w:sz w:val="24"/>
          <w:szCs w:val="24"/>
          <w:lang w:val="fr-FR"/>
        </w:rPr>
        <w:t xml:space="preserve">ACTIVITÉS et PLAN DE TRAVAIL| </w:t>
      </w:r>
      <w:r w:rsidRPr="0067548B">
        <w:rPr>
          <w:color w:val="7F7F7F"/>
          <w:sz w:val="24"/>
          <w:szCs w:val="24"/>
          <w:lang w:val="fr-FR"/>
        </w:rPr>
        <w:t>Actions principales</w:t>
      </w:r>
      <w:r w:rsidRPr="0067548B">
        <w:rPr>
          <w:rStyle w:val="FootnoteReference"/>
          <w:color w:val="7F7F7F"/>
          <w:sz w:val="24"/>
          <w:szCs w:val="24"/>
          <w:lang w:val="fr-FR"/>
        </w:rPr>
        <w:footnoteReference w:id="4"/>
      </w:r>
      <w:r w:rsidRPr="0067548B">
        <w:rPr>
          <w:color w:val="7F7F7F"/>
          <w:sz w:val="24"/>
          <w:szCs w:val="24"/>
          <w:lang w:val="fr-FR"/>
        </w:rPr>
        <w:t xml:space="preserve"> </w:t>
      </w:r>
    </w:p>
    <w:p w:rsidR="00E003F4" w:rsidRPr="0067548B" w:rsidRDefault="00E003F4" w:rsidP="006A2E33">
      <w:pPr>
        <w:spacing w:before="120" w:after="120"/>
        <w:jc w:val="both"/>
        <w:rPr>
          <w:i/>
          <w:iCs/>
          <w:sz w:val="20"/>
          <w:szCs w:val="20"/>
          <w:lang w:val="fr-FR"/>
        </w:rPr>
      </w:pPr>
      <w:r w:rsidRPr="0067548B">
        <w:rPr>
          <w:i/>
          <w:iCs/>
          <w:sz w:val="20"/>
          <w:szCs w:val="20"/>
          <w:lang w:val="fr-FR"/>
        </w:rPr>
        <w:t xml:space="preserve">Décrire les composantes du projet et les activités </w:t>
      </w:r>
      <w:r>
        <w:rPr>
          <w:i/>
          <w:iCs/>
          <w:sz w:val="20"/>
          <w:szCs w:val="20"/>
          <w:lang w:val="fr-FR"/>
        </w:rPr>
        <w:t xml:space="preserve">ventilées </w:t>
      </w:r>
      <w:r w:rsidRPr="0067548B">
        <w:rPr>
          <w:i/>
          <w:iCs/>
          <w:sz w:val="20"/>
          <w:szCs w:val="20"/>
          <w:lang w:val="fr-FR"/>
        </w:rPr>
        <w:t xml:space="preserve">par composantes </w:t>
      </w:r>
    </w:p>
    <w:p w:rsidR="00E003F4" w:rsidRPr="0067548B" w:rsidRDefault="00E003F4" w:rsidP="00240CC0">
      <w:pPr>
        <w:spacing w:before="120" w:after="120"/>
        <w:ind w:left="187"/>
        <w:jc w:val="both"/>
        <w:rPr>
          <w:color w:val="233B85"/>
          <w:sz w:val="24"/>
          <w:szCs w:val="24"/>
          <w:lang w:val="fr-FR"/>
        </w:rPr>
      </w:pPr>
    </w:p>
    <w:p w:rsidR="00E003F4" w:rsidRPr="0067548B" w:rsidRDefault="00E003F4" w:rsidP="007C54D2">
      <w:pPr>
        <w:pBdr>
          <w:bottom w:val="single" w:sz="4" w:space="1" w:color="17365D"/>
        </w:pBdr>
        <w:spacing w:after="240"/>
        <w:rPr>
          <w:color w:val="7F7F7F"/>
          <w:sz w:val="24"/>
          <w:szCs w:val="24"/>
          <w:lang w:val="fr-FR"/>
        </w:rPr>
      </w:pPr>
      <w:r w:rsidRPr="0067548B">
        <w:rPr>
          <w:color w:val="233B85"/>
          <w:sz w:val="24"/>
          <w:szCs w:val="24"/>
          <w:lang w:val="fr-FR"/>
        </w:rPr>
        <w:t xml:space="preserve">DURÉE ET </w:t>
      </w:r>
      <w:r w:rsidR="007C54D2" w:rsidRPr="0067548B">
        <w:rPr>
          <w:color w:val="233B85"/>
          <w:sz w:val="24"/>
          <w:szCs w:val="24"/>
          <w:lang w:val="fr-FR"/>
        </w:rPr>
        <w:t>C</w:t>
      </w:r>
      <w:r w:rsidR="007C54D2">
        <w:rPr>
          <w:color w:val="233B85"/>
          <w:sz w:val="24"/>
          <w:szCs w:val="24"/>
          <w:lang w:val="fr-FR"/>
        </w:rPr>
        <w:t>ALENDRIER</w:t>
      </w:r>
      <w:r w:rsidR="007C54D2" w:rsidRPr="0067548B">
        <w:rPr>
          <w:color w:val="233B85"/>
          <w:sz w:val="24"/>
          <w:szCs w:val="24"/>
          <w:lang w:val="fr-FR"/>
        </w:rPr>
        <w:t xml:space="preserve"> </w:t>
      </w:r>
      <w:r w:rsidRPr="0067548B">
        <w:rPr>
          <w:color w:val="233B85"/>
          <w:sz w:val="24"/>
          <w:szCs w:val="24"/>
          <w:lang w:val="fr-FR"/>
        </w:rPr>
        <w:t xml:space="preserve">| </w:t>
      </w:r>
      <w:r w:rsidRPr="0067548B">
        <w:rPr>
          <w:color w:val="7F7F7F"/>
          <w:sz w:val="24"/>
          <w:szCs w:val="24"/>
          <w:lang w:val="fr-FR"/>
        </w:rPr>
        <w:t xml:space="preserve">Étapes de mise en </w:t>
      </w:r>
      <w:bookmarkStart w:id="4" w:name="duration_timeline"/>
      <w:bookmarkEnd w:id="4"/>
      <w:r w:rsidRPr="0067548B">
        <w:rPr>
          <w:color w:val="7F7F7F"/>
          <w:sz w:val="24"/>
          <w:szCs w:val="24"/>
          <w:lang w:val="fr-FR"/>
        </w:rPr>
        <w:t xml:space="preserve">œuvre </w:t>
      </w:r>
    </w:p>
    <w:p w:rsidR="00E003F4" w:rsidRPr="0067548B" w:rsidRDefault="00E003F4" w:rsidP="006A2E33">
      <w:pPr>
        <w:spacing w:after="240"/>
        <w:rPr>
          <w:i/>
          <w:iCs/>
          <w:sz w:val="20"/>
          <w:szCs w:val="20"/>
          <w:lang w:val="fr-FR"/>
        </w:rPr>
      </w:pPr>
      <w:r w:rsidRPr="0067548B">
        <w:rPr>
          <w:i/>
          <w:iCs/>
          <w:sz w:val="20"/>
          <w:szCs w:val="20"/>
          <w:lang w:val="fr-FR"/>
        </w:rPr>
        <w:t xml:space="preserve">Compléter le </w:t>
      </w:r>
      <w:hyperlink w:anchor="table_calendar_activities" w:history="1">
        <w:r w:rsidRPr="0067548B">
          <w:rPr>
            <w:rStyle w:val="Hyperlink"/>
            <w:i/>
            <w:iCs/>
            <w:sz w:val="20"/>
            <w:szCs w:val="20"/>
            <w:lang w:val="fr-FR"/>
          </w:rPr>
          <w:t>tableau annexé</w:t>
        </w:r>
      </w:hyperlink>
      <w:r w:rsidRPr="0067548B">
        <w:rPr>
          <w:i/>
          <w:iCs/>
          <w:sz w:val="20"/>
          <w:szCs w:val="20"/>
          <w:lang w:val="fr-FR"/>
        </w:rPr>
        <w:t xml:space="preserve"> avec le </w:t>
      </w:r>
      <w:r>
        <w:rPr>
          <w:i/>
          <w:iCs/>
          <w:sz w:val="20"/>
          <w:szCs w:val="20"/>
          <w:lang w:val="fr-FR"/>
        </w:rPr>
        <w:t xml:space="preserve">programme des </w:t>
      </w:r>
      <w:r w:rsidRPr="0067548B">
        <w:rPr>
          <w:i/>
          <w:iCs/>
          <w:sz w:val="20"/>
          <w:szCs w:val="20"/>
          <w:lang w:val="fr-FR"/>
        </w:rPr>
        <w:t xml:space="preserve">activités </w:t>
      </w:r>
    </w:p>
    <w:p w:rsidR="00E003F4" w:rsidRPr="0067548B" w:rsidRDefault="00E003F4" w:rsidP="00240CC0">
      <w:pPr>
        <w:spacing w:after="240"/>
        <w:rPr>
          <w:i/>
          <w:iCs/>
          <w:sz w:val="20"/>
          <w:szCs w:val="20"/>
          <w:lang w:val="fr-FR"/>
        </w:rPr>
      </w:pPr>
    </w:p>
    <w:p w:rsidR="00E003F4" w:rsidRPr="0067548B" w:rsidRDefault="00E003F4" w:rsidP="00491914">
      <w:pPr>
        <w:pBdr>
          <w:bottom w:val="single" w:sz="4" w:space="1" w:color="17365D"/>
        </w:pBdr>
        <w:spacing w:after="240"/>
        <w:rPr>
          <w:color w:val="233B85"/>
          <w:sz w:val="24"/>
          <w:szCs w:val="24"/>
          <w:lang w:val="fr-FR"/>
        </w:rPr>
      </w:pPr>
      <w:r w:rsidRPr="0067548B">
        <w:rPr>
          <w:color w:val="233B85"/>
          <w:sz w:val="24"/>
          <w:szCs w:val="24"/>
          <w:lang w:val="fr-FR"/>
        </w:rPr>
        <w:t>PROMOTEUR(S)</w:t>
      </w:r>
      <w:r w:rsidRPr="0067548B">
        <w:rPr>
          <w:lang w:val="fr-FR"/>
        </w:rPr>
        <w:t xml:space="preserve"> </w:t>
      </w:r>
      <w:r w:rsidRPr="0067548B">
        <w:rPr>
          <w:color w:val="233B85"/>
          <w:sz w:val="24"/>
          <w:szCs w:val="24"/>
          <w:lang w:val="fr-FR"/>
        </w:rPr>
        <w:t xml:space="preserve">|   </w:t>
      </w:r>
      <w:r w:rsidRPr="0067548B">
        <w:rPr>
          <w:color w:val="7F7F7F"/>
          <w:sz w:val="24"/>
          <w:szCs w:val="24"/>
          <w:lang w:val="fr-FR"/>
        </w:rPr>
        <w:t>Description</w:t>
      </w:r>
      <w:r w:rsidRPr="0067548B">
        <w:rPr>
          <w:rStyle w:val="FootnoteReference"/>
          <w:color w:val="7F7F7F"/>
          <w:sz w:val="24"/>
          <w:szCs w:val="24"/>
          <w:lang w:val="fr-FR"/>
        </w:rPr>
        <w:footnoteReference w:id="5"/>
      </w:r>
      <w:r w:rsidRPr="0067548B">
        <w:rPr>
          <w:color w:val="7F7F7F"/>
          <w:sz w:val="24"/>
          <w:szCs w:val="24"/>
          <w:lang w:val="fr-FR"/>
        </w:rPr>
        <w:t xml:space="preserve">  </w:t>
      </w:r>
    </w:p>
    <w:p w:rsidR="00E003F4" w:rsidRPr="0067548B" w:rsidRDefault="00E003F4" w:rsidP="00470055">
      <w:pPr>
        <w:pBdr>
          <w:bottom w:val="single" w:sz="4" w:space="1" w:color="808080"/>
        </w:pBdr>
        <w:spacing w:after="0"/>
        <w:rPr>
          <w:i/>
          <w:iCs/>
          <w:sz w:val="20"/>
          <w:szCs w:val="20"/>
          <w:lang w:val="fr-FR"/>
        </w:rPr>
      </w:pPr>
      <w:r w:rsidRPr="0067548B">
        <w:rPr>
          <w:i/>
          <w:iCs/>
          <w:sz w:val="20"/>
          <w:szCs w:val="20"/>
          <w:lang w:val="fr-FR"/>
        </w:rPr>
        <w:t xml:space="preserve">Décrire le profil du promoteur et son expérience </w:t>
      </w:r>
      <w:r>
        <w:rPr>
          <w:i/>
          <w:iCs/>
          <w:sz w:val="20"/>
          <w:szCs w:val="20"/>
          <w:lang w:val="fr-FR"/>
        </w:rPr>
        <w:t xml:space="preserve">dans </w:t>
      </w:r>
      <w:r w:rsidRPr="0067548B">
        <w:rPr>
          <w:i/>
          <w:iCs/>
          <w:sz w:val="20"/>
          <w:szCs w:val="20"/>
          <w:lang w:val="fr-FR"/>
        </w:rPr>
        <w:t>la gestion de projet, notamment en ce qui concerne les questions à traiter</w:t>
      </w:r>
      <w:r>
        <w:rPr>
          <w:i/>
          <w:iCs/>
          <w:sz w:val="20"/>
          <w:szCs w:val="20"/>
          <w:lang w:val="fr-FR"/>
        </w:rPr>
        <w:t>.</w:t>
      </w:r>
    </w:p>
    <w:p w:rsidR="00E003F4" w:rsidRPr="0067548B" w:rsidRDefault="00E003F4" w:rsidP="00D842AE">
      <w:pPr>
        <w:pBdr>
          <w:bottom w:val="single" w:sz="4" w:space="1" w:color="808080"/>
        </w:pBdr>
        <w:spacing w:after="240"/>
        <w:rPr>
          <w:color w:val="233B85"/>
          <w:sz w:val="24"/>
          <w:szCs w:val="24"/>
          <w:lang w:val="fr-FR"/>
        </w:rPr>
      </w:pPr>
    </w:p>
    <w:p w:rsidR="00E003F4" w:rsidRPr="0067548B" w:rsidRDefault="007C54D2" w:rsidP="008F1F73">
      <w:pPr>
        <w:pBdr>
          <w:bottom w:val="single" w:sz="4" w:space="1" w:color="808080"/>
        </w:pBdr>
        <w:spacing w:after="240"/>
        <w:rPr>
          <w:color w:val="233B85"/>
          <w:sz w:val="24"/>
          <w:szCs w:val="24"/>
          <w:lang w:val="fr-FR"/>
        </w:rPr>
      </w:pPr>
      <w:r>
        <w:rPr>
          <w:color w:val="233B85"/>
          <w:sz w:val="24"/>
          <w:szCs w:val="24"/>
          <w:lang w:val="fr-FR"/>
        </w:rPr>
        <w:t>GOUVERNANCE</w:t>
      </w:r>
      <w:r w:rsidRPr="0067548B">
        <w:rPr>
          <w:color w:val="233B85"/>
          <w:sz w:val="24"/>
          <w:szCs w:val="24"/>
          <w:lang w:val="fr-FR"/>
        </w:rPr>
        <w:t xml:space="preserve"> </w:t>
      </w:r>
      <w:r w:rsidR="00E003F4" w:rsidRPr="0067548B">
        <w:rPr>
          <w:color w:val="233B85"/>
          <w:sz w:val="24"/>
          <w:szCs w:val="24"/>
          <w:lang w:val="fr-FR"/>
        </w:rPr>
        <w:t>D</w:t>
      </w:r>
      <w:r>
        <w:rPr>
          <w:color w:val="233B85"/>
          <w:sz w:val="24"/>
          <w:szCs w:val="24"/>
          <w:lang w:val="fr-FR"/>
        </w:rPr>
        <w:t>U</w:t>
      </w:r>
      <w:r w:rsidR="00E003F4" w:rsidRPr="0067548B">
        <w:rPr>
          <w:color w:val="233B85"/>
          <w:sz w:val="24"/>
          <w:szCs w:val="24"/>
          <w:lang w:val="fr-FR"/>
        </w:rPr>
        <w:t xml:space="preserve"> PROJET | </w:t>
      </w:r>
      <w:r w:rsidR="00E003F4" w:rsidRPr="0067548B">
        <w:rPr>
          <w:color w:val="A6A6A6"/>
          <w:sz w:val="24"/>
          <w:szCs w:val="24"/>
          <w:lang w:val="fr-FR"/>
        </w:rPr>
        <w:t>Mécanismes de gestion et de coordination</w:t>
      </w:r>
      <w:r w:rsidR="00E003F4" w:rsidRPr="0067548B">
        <w:rPr>
          <w:rStyle w:val="FootnoteReference"/>
          <w:color w:val="A6A6A6"/>
          <w:sz w:val="24"/>
          <w:szCs w:val="24"/>
          <w:lang w:val="fr-FR"/>
        </w:rPr>
        <w:footnoteReference w:id="6"/>
      </w:r>
      <w:r w:rsidR="00E003F4" w:rsidRPr="0067548B">
        <w:rPr>
          <w:color w:val="A6A6A6"/>
          <w:sz w:val="24"/>
          <w:szCs w:val="24"/>
          <w:lang w:val="fr-FR"/>
        </w:rPr>
        <w:t xml:space="preserve">  </w:t>
      </w:r>
    </w:p>
    <w:p w:rsidR="00E003F4" w:rsidRPr="0067548B" w:rsidRDefault="00AC3B92" w:rsidP="00AC3B92">
      <w:pPr>
        <w:spacing w:after="0" w:line="240" w:lineRule="auto"/>
        <w:rPr>
          <w:i/>
          <w:iCs/>
          <w:sz w:val="20"/>
          <w:szCs w:val="20"/>
          <w:lang w:val="fr-FR"/>
        </w:rPr>
      </w:pPr>
      <w:r>
        <w:rPr>
          <w:i/>
          <w:iCs/>
          <w:sz w:val="20"/>
          <w:szCs w:val="20"/>
          <w:lang w:val="fr-FR"/>
        </w:rPr>
        <w:t>Préciser</w:t>
      </w:r>
      <w:r w:rsidRPr="0067548B">
        <w:rPr>
          <w:i/>
          <w:iCs/>
          <w:sz w:val="20"/>
          <w:szCs w:val="20"/>
          <w:lang w:val="fr-FR"/>
        </w:rPr>
        <w:t xml:space="preserve"> </w:t>
      </w:r>
      <w:r w:rsidR="00E003F4" w:rsidRPr="0067548B">
        <w:rPr>
          <w:i/>
          <w:iCs/>
          <w:sz w:val="20"/>
          <w:szCs w:val="20"/>
          <w:lang w:val="fr-FR"/>
        </w:rPr>
        <w:t xml:space="preserve">les responsabilités en ce qui concerne la planification et la gestion des opérations </w:t>
      </w:r>
      <w:r w:rsidRPr="0067548B">
        <w:rPr>
          <w:i/>
          <w:iCs/>
          <w:sz w:val="20"/>
          <w:szCs w:val="20"/>
          <w:lang w:val="fr-FR"/>
        </w:rPr>
        <w:t>d</w:t>
      </w:r>
      <w:r>
        <w:rPr>
          <w:i/>
          <w:iCs/>
          <w:sz w:val="20"/>
          <w:szCs w:val="20"/>
          <w:lang w:val="fr-FR"/>
        </w:rPr>
        <w:t>u</w:t>
      </w:r>
      <w:r w:rsidRPr="0067548B">
        <w:rPr>
          <w:i/>
          <w:iCs/>
          <w:sz w:val="20"/>
          <w:szCs w:val="20"/>
          <w:lang w:val="fr-FR"/>
        </w:rPr>
        <w:t xml:space="preserve"> </w:t>
      </w:r>
      <w:r w:rsidR="00E003F4" w:rsidRPr="0067548B">
        <w:rPr>
          <w:i/>
          <w:iCs/>
          <w:sz w:val="20"/>
          <w:szCs w:val="20"/>
          <w:lang w:val="fr-FR"/>
        </w:rPr>
        <w:t xml:space="preserve">projet et expliquer les rôles des </w:t>
      </w:r>
      <w:r>
        <w:rPr>
          <w:i/>
          <w:iCs/>
          <w:sz w:val="20"/>
          <w:szCs w:val="20"/>
          <w:lang w:val="fr-FR"/>
        </w:rPr>
        <w:t xml:space="preserve">acteurs </w:t>
      </w:r>
      <w:r w:rsidR="00E003F4" w:rsidRPr="0067548B">
        <w:rPr>
          <w:i/>
          <w:iCs/>
          <w:sz w:val="20"/>
          <w:szCs w:val="20"/>
          <w:lang w:val="fr-FR"/>
        </w:rPr>
        <w:t>et des organisations associés au projet.</w:t>
      </w:r>
      <w:r w:rsidR="00E003F4" w:rsidRPr="0067548B">
        <w:rPr>
          <w:rStyle w:val="FootnoteReference"/>
          <w:i/>
          <w:iCs/>
          <w:sz w:val="20"/>
          <w:szCs w:val="20"/>
          <w:lang w:val="fr-FR"/>
        </w:rPr>
        <w:footnoteReference w:id="7"/>
      </w:r>
      <w:r w:rsidR="00E003F4" w:rsidRPr="0067548B">
        <w:rPr>
          <w:i/>
          <w:iCs/>
          <w:sz w:val="20"/>
          <w:szCs w:val="20"/>
          <w:lang w:val="fr-FR"/>
        </w:rPr>
        <w:t xml:space="preserve"> </w:t>
      </w:r>
    </w:p>
    <w:p w:rsidR="00E003F4" w:rsidRPr="0067548B" w:rsidRDefault="00E003F4" w:rsidP="00767E81">
      <w:pPr>
        <w:spacing w:after="0" w:line="240" w:lineRule="auto"/>
        <w:rPr>
          <w:i/>
          <w:iCs/>
          <w:sz w:val="20"/>
          <w:szCs w:val="20"/>
          <w:lang w:val="fr-FR"/>
        </w:rPr>
      </w:pPr>
    </w:p>
    <w:p w:rsidR="00E003F4" w:rsidRPr="00F2429F" w:rsidRDefault="00E003F4" w:rsidP="00F2429F">
      <w:pPr>
        <w:spacing w:after="240"/>
        <w:rPr>
          <w:color w:val="233B85"/>
          <w:sz w:val="24"/>
          <w:szCs w:val="24"/>
          <w:lang w:val="fr-FR"/>
        </w:rPr>
      </w:pPr>
      <w:r w:rsidRPr="0067548B">
        <w:rPr>
          <w:i/>
          <w:iCs/>
          <w:sz w:val="20"/>
          <w:szCs w:val="20"/>
          <w:lang w:val="fr-FR"/>
        </w:rPr>
        <w:t>Décrire les mécanismes de coordination prévus avec d’autres intervenants, programmes et activités nationales et internationales.</w:t>
      </w:r>
      <w:r w:rsidRPr="0067548B">
        <w:rPr>
          <w:color w:val="233B85"/>
          <w:sz w:val="24"/>
          <w:szCs w:val="24"/>
          <w:lang w:val="fr-FR"/>
        </w:rPr>
        <w:t xml:space="preserve"> </w:t>
      </w:r>
    </w:p>
    <w:p w:rsidR="00E003F4" w:rsidRPr="0067548B" w:rsidRDefault="00E003F4" w:rsidP="00BE085A">
      <w:pPr>
        <w:pBdr>
          <w:bottom w:val="single" w:sz="4" w:space="1" w:color="808080"/>
        </w:pBdr>
        <w:spacing w:after="0" w:line="720" w:lineRule="auto"/>
        <w:rPr>
          <w:color w:val="233B85"/>
          <w:sz w:val="2"/>
          <w:szCs w:val="2"/>
          <w:lang w:val="fr-FR"/>
        </w:rPr>
      </w:pPr>
    </w:p>
    <w:p w:rsidR="00E003F4" w:rsidRPr="0067548B" w:rsidRDefault="00E003F4" w:rsidP="00707085">
      <w:pPr>
        <w:pBdr>
          <w:bottom w:val="single" w:sz="4" w:space="1" w:color="808080"/>
        </w:pBdr>
        <w:spacing w:after="240"/>
        <w:rPr>
          <w:b/>
          <w:bCs/>
          <w:color w:val="233B85"/>
          <w:sz w:val="28"/>
          <w:szCs w:val="28"/>
          <w:lang w:val="fr-FR"/>
        </w:rPr>
      </w:pPr>
      <w:r w:rsidRPr="0067548B">
        <w:rPr>
          <w:b/>
          <w:bCs/>
          <w:color w:val="233B85"/>
          <w:sz w:val="28"/>
          <w:szCs w:val="28"/>
          <w:lang w:val="fr-FR"/>
        </w:rPr>
        <w:t>IV. Suivi et évaluation</w:t>
      </w:r>
      <w:bookmarkStart w:id="5" w:name="Monitoring"/>
      <w:bookmarkEnd w:id="5"/>
      <w:r w:rsidRPr="0067548B">
        <w:rPr>
          <w:b/>
          <w:bCs/>
          <w:color w:val="233B85"/>
          <w:sz w:val="28"/>
          <w:szCs w:val="28"/>
          <w:lang w:val="fr-FR"/>
        </w:rPr>
        <w:t xml:space="preserve"> </w:t>
      </w:r>
    </w:p>
    <w:p w:rsidR="00E003F4" w:rsidRPr="0067548B" w:rsidRDefault="00E003F4" w:rsidP="00491914">
      <w:pPr>
        <w:pBdr>
          <w:bottom w:val="single" w:sz="4" w:space="1" w:color="808080"/>
        </w:pBdr>
        <w:spacing w:after="240"/>
        <w:rPr>
          <w:color w:val="233B85"/>
          <w:sz w:val="24"/>
          <w:szCs w:val="24"/>
          <w:lang w:val="fr-FR"/>
        </w:rPr>
      </w:pPr>
      <w:r w:rsidRPr="0067548B">
        <w:rPr>
          <w:color w:val="233B85"/>
          <w:sz w:val="24"/>
          <w:szCs w:val="24"/>
          <w:lang w:val="fr-FR"/>
        </w:rPr>
        <w:t>RISQUES et HYPOTHÈSES</w:t>
      </w:r>
      <w:r w:rsidRPr="0067548B">
        <w:rPr>
          <w:rStyle w:val="FootnoteReference"/>
          <w:color w:val="233B85"/>
          <w:sz w:val="24"/>
          <w:szCs w:val="24"/>
          <w:lang w:val="fr-FR"/>
        </w:rPr>
        <w:footnoteReference w:id="8"/>
      </w:r>
      <w:r w:rsidRPr="0067548B">
        <w:rPr>
          <w:color w:val="233B85"/>
          <w:sz w:val="24"/>
          <w:szCs w:val="24"/>
          <w:lang w:val="fr-FR"/>
        </w:rPr>
        <w:t xml:space="preserve"> | </w:t>
      </w:r>
    </w:p>
    <w:p w:rsidR="00E003F4" w:rsidRPr="0067548B" w:rsidRDefault="00E003F4" w:rsidP="005F0CD7">
      <w:pPr>
        <w:tabs>
          <w:tab w:val="left" w:pos="2025"/>
        </w:tabs>
        <w:spacing w:after="0" w:line="240" w:lineRule="auto"/>
        <w:jc w:val="both"/>
        <w:rPr>
          <w:i/>
          <w:iCs/>
          <w:sz w:val="20"/>
          <w:szCs w:val="20"/>
          <w:lang w:val="fr-FR"/>
        </w:rPr>
      </w:pPr>
      <w:r w:rsidRPr="0067548B">
        <w:rPr>
          <w:i/>
          <w:iCs/>
          <w:sz w:val="20"/>
          <w:szCs w:val="20"/>
          <w:lang w:val="fr-FR"/>
        </w:rPr>
        <w:t>Identifier les risques principaux associés au projet et présenter les mesures d’atténuation, y compris les conditions à réunir avant et pendant la mise en œuvre, ainsi que les éléments met</w:t>
      </w:r>
      <w:r>
        <w:rPr>
          <w:i/>
          <w:iCs/>
          <w:sz w:val="20"/>
          <w:szCs w:val="20"/>
          <w:lang w:val="fr-FR"/>
        </w:rPr>
        <w:t xml:space="preserve">tant </w:t>
      </w:r>
      <w:r w:rsidRPr="0067548B">
        <w:rPr>
          <w:i/>
          <w:iCs/>
          <w:sz w:val="20"/>
          <w:szCs w:val="20"/>
          <w:lang w:val="fr-FR"/>
        </w:rPr>
        <w:t xml:space="preserve">en évidence </w:t>
      </w:r>
      <w:r w:rsidR="00AC3B92">
        <w:rPr>
          <w:i/>
          <w:iCs/>
          <w:sz w:val="20"/>
          <w:szCs w:val="20"/>
          <w:lang w:val="fr-FR"/>
        </w:rPr>
        <w:t xml:space="preserve">la </w:t>
      </w:r>
      <w:proofErr w:type="spellStart"/>
      <w:r w:rsidR="00AC3B92">
        <w:rPr>
          <w:i/>
          <w:iCs/>
          <w:sz w:val="20"/>
          <w:szCs w:val="20"/>
          <w:lang w:val="fr-FR"/>
        </w:rPr>
        <w:t>durabilité</w:t>
      </w:r>
      <w:r w:rsidR="00E3611A">
        <w:rPr>
          <w:i/>
          <w:iCs/>
          <w:sz w:val="20"/>
          <w:szCs w:val="20"/>
          <w:lang w:val="fr-FR"/>
        </w:rPr>
        <w:t>d</w:t>
      </w:r>
      <w:r w:rsidRPr="0067548B">
        <w:rPr>
          <w:i/>
          <w:iCs/>
          <w:sz w:val="20"/>
          <w:szCs w:val="20"/>
          <w:lang w:val="fr-FR"/>
        </w:rPr>
        <w:t>es</w:t>
      </w:r>
      <w:proofErr w:type="spellEnd"/>
      <w:r w:rsidRPr="0067548B">
        <w:rPr>
          <w:i/>
          <w:iCs/>
          <w:sz w:val="20"/>
          <w:szCs w:val="20"/>
          <w:lang w:val="fr-FR"/>
        </w:rPr>
        <w:t xml:space="preserve"> actions proposées.</w:t>
      </w:r>
    </w:p>
    <w:p w:rsidR="00E003F4" w:rsidRPr="0067548B" w:rsidRDefault="00E003F4" w:rsidP="005F0CD7">
      <w:pPr>
        <w:tabs>
          <w:tab w:val="left" w:pos="2025"/>
        </w:tabs>
        <w:spacing w:after="0" w:line="240" w:lineRule="auto"/>
        <w:jc w:val="both"/>
        <w:rPr>
          <w:i/>
          <w:iCs/>
          <w:sz w:val="20"/>
          <w:szCs w:val="20"/>
          <w:lang w:val="fr-FR"/>
        </w:rPr>
      </w:pPr>
    </w:p>
    <w:p w:rsidR="00E003F4" w:rsidRPr="0067548B" w:rsidRDefault="00E003F4" w:rsidP="004E6DD3">
      <w:pPr>
        <w:pBdr>
          <w:bottom w:val="single" w:sz="4" w:space="1" w:color="808080"/>
        </w:pBdr>
        <w:spacing w:after="240"/>
        <w:rPr>
          <w:color w:val="233B85"/>
          <w:sz w:val="24"/>
          <w:szCs w:val="24"/>
          <w:lang w:val="fr-FR"/>
        </w:rPr>
      </w:pPr>
      <w:r w:rsidRPr="0067548B">
        <w:rPr>
          <w:color w:val="233B85"/>
          <w:sz w:val="24"/>
          <w:szCs w:val="24"/>
          <w:lang w:val="fr-FR"/>
        </w:rPr>
        <w:t>SUIVI ET DURABILITÉ</w:t>
      </w:r>
      <w:r w:rsidRPr="0067548B">
        <w:rPr>
          <w:rStyle w:val="FootnoteReference"/>
          <w:color w:val="233B85"/>
          <w:sz w:val="24"/>
          <w:szCs w:val="24"/>
          <w:lang w:val="fr-FR"/>
        </w:rPr>
        <w:footnoteReference w:id="9"/>
      </w:r>
      <w:r w:rsidRPr="0067548B">
        <w:rPr>
          <w:color w:val="233B85"/>
          <w:sz w:val="24"/>
          <w:szCs w:val="24"/>
          <w:lang w:val="fr-FR"/>
        </w:rPr>
        <w:t xml:space="preserve">| </w:t>
      </w:r>
    </w:p>
    <w:p w:rsidR="00E003F4" w:rsidRPr="0067548B" w:rsidRDefault="00AC3B92" w:rsidP="002F7310">
      <w:pPr>
        <w:spacing w:before="240" w:after="240"/>
        <w:jc w:val="both"/>
        <w:rPr>
          <w:i/>
          <w:iCs/>
          <w:sz w:val="20"/>
          <w:szCs w:val="20"/>
          <w:lang w:val="fr-FR"/>
        </w:rPr>
      </w:pPr>
      <w:r>
        <w:rPr>
          <w:i/>
          <w:iCs/>
          <w:sz w:val="20"/>
          <w:szCs w:val="20"/>
          <w:lang w:val="fr-FR"/>
        </w:rPr>
        <w:t>Présenter brièvement l</w:t>
      </w:r>
      <w:r w:rsidR="00E003F4" w:rsidRPr="0067548B">
        <w:rPr>
          <w:i/>
          <w:iCs/>
          <w:sz w:val="20"/>
          <w:szCs w:val="20"/>
          <w:lang w:val="fr-FR"/>
        </w:rPr>
        <w:t>es indicateurs principaux de mesure des avancées qui ont été prévus.</w:t>
      </w:r>
    </w:p>
    <w:p w:rsidR="00E003F4" w:rsidRPr="0067548B" w:rsidRDefault="00E003F4" w:rsidP="005F0CD7">
      <w:pPr>
        <w:spacing w:before="240" w:after="240"/>
        <w:jc w:val="both"/>
        <w:rPr>
          <w:i/>
          <w:iCs/>
          <w:sz w:val="20"/>
          <w:szCs w:val="20"/>
          <w:lang w:val="fr-FR"/>
        </w:rPr>
      </w:pPr>
      <w:r w:rsidRPr="0067548B">
        <w:rPr>
          <w:i/>
          <w:iCs/>
          <w:sz w:val="20"/>
          <w:szCs w:val="20"/>
          <w:lang w:val="fr-FR"/>
        </w:rPr>
        <w:t>Au terme de la mise en œuvre du projet, le projet doit être en mesure d’être poursuivi et doit être durable sur le long terme. Décrire brièvement les mécanismes, y compris financiers</w:t>
      </w:r>
      <w:r>
        <w:rPr>
          <w:i/>
          <w:iCs/>
          <w:sz w:val="20"/>
          <w:szCs w:val="20"/>
          <w:lang w:val="fr-FR"/>
        </w:rPr>
        <w:t>,</w:t>
      </w:r>
      <w:r w:rsidRPr="0067548B">
        <w:rPr>
          <w:i/>
          <w:iCs/>
          <w:sz w:val="20"/>
          <w:szCs w:val="20"/>
          <w:lang w:val="fr-FR"/>
        </w:rPr>
        <w:t xml:space="preserve"> qui seront mis en place afin de disséminer et </w:t>
      </w:r>
      <w:r>
        <w:rPr>
          <w:i/>
          <w:iCs/>
          <w:sz w:val="20"/>
          <w:szCs w:val="20"/>
          <w:lang w:val="fr-FR"/>
        </w:rPr>
        <w:t xml:space="preserve">de </w:t>
      </w:r>
      <w:r w:rsidRPr="0067548B">
        <w:rPr>
          <w:i/>
          <w:iCs/>
          <w:sz w:val="20"/>
          <w:szCs w:val="20"/>
          <w:lang w:val="fr-FR"/>
        </w:rPr>
        <w:t xml:space="preserve">consolider les résultats du projet et assurer </w:t>
      </w:r>
      <w:r>
        <w:rPr>
          <w:i/>
          <w:iCs/>
          <w:sz w:val="20"/>
          <w:szCs w:val="20"/>
          <w:lang w:val="fr-FR"/>
        </w:rPr>
        <w:t xml:space="preserve">sa pérennité </w:t>
      </w:r>
      <w:r w:rsidRPr="0067548B">
        <w:rPr>
          <w:i/>
          <w:iCs/>
          <w:sz w:val="20"/>
          <w:szCs w:val="20"/>
          <w:lang w:val="fr-FR"/>
        </w:rPr>
        <w:t xml:space="preserve"> financière.</w:t>
      </w:r>
    </w:p>
    <w:p w:rsidR="00E003F4" w:rsidRPr="0067548B" w:rsidRDefault="00E003F4" w:rsidP="004B169A">
      <w:pPr>
        <w:pBdr>
          <w:bottom w:val="single" w:sz="4" w:space="1" w:color="auto"/>
        </w:pBdr>
        <w:tabs>
          <w:tab w:val="left" w:pos="2025"/>
        </w:tabs>
        <w:spacing w:after="0" w:line="240" w:lineRule="auto"/>
        <w:jc w:val="both"/>
        <w:rPr>
          <w:color w:val="233B85"/>
          <w:sz w:val="24"/>
          <w:szCs w:val="24"/>
          <w:lang w:val="fr-FR"/>
        </w:rPr>
      </w:pPr>
      <w:r w:rsidRPr="0067548B">
        <w:rPr>
          <w:color w:val="233B85"/>
          <w:sz w:val="24"/>
          <w:szCs w:val="24"/>
          <w:lang w:val="fr-FR"/>
        </w:rPr>
        <w:t>ÉVALUATION|</w:t>
      </w:r>
    </w:p>
    <w:p w:rsidR="00E003F4" w:rsidRPr="0067548B" w:rsidRDefault="00E003F4" w:rsidP="004E6DD3">
      <w:pPr>
        <w:tabs>
          <w:tab w:val="left" w:pos="2025"/>
        </w:tabs>
        <w:spacing w:after="0" w:line="240" w:lineRule="auto"/>
        <w:jc w:val="both"/>
        <w:rPr>
          <w:i/>
          <w:iCs/>
          <w:sz w:val="20"/>
          <w:szCs w:val="20"/>
          <w:lang w:val="fr-FR"/>
        </w:rPr>
      </w:pPr>
    </w:p>
    <w:p w:rsidR="00E003F4" w:rsidRPr="0067548B" w:rsidRDefault="00E003F4" w:rsidP="004E6DD3">
      <w:pPr>
        <w:tabs>
          <w:tab w:val="left" w:pos="2025"/>
        </w:tabs>
        <w:spacing w:after="0" w:line="240" w:lineRule="auto"/>
        <w:jc w:val="both"/>
        <w:rPr>
          <w:i/>
          <w:iCs/>
          <w:sz w:val="20"/>
          <w:szCs w:val="20"/>
          <w:lang w:val="fr-FR"/>
        </w:rPr>
      </w:pPr>
      <w:r w:rsidRPr="0067548B">
        <w:rPr>
          <w:i/>
          <w:iCs/>
          <w:sz w:val="20"/>
          <w:szCs w:val="20"/>
          <w:lang w:val="fr-FR"/>
        </w:rPr>
        <w:t xml:space="preserve">Indiquer les mesures d’évaluation envisagées </w:t>
      </w:r>
      <w:r w:rsidR="00E3611A">
        <w:rPr>
          <w:i/>
          <w:iCs/>
          <w:sz w:val="20"/>
          <w:szCs w:val="20"/>
          <w:lang w:val="fr-FR"/>
        </w:rPr>
        <w:t xml:space="preserve">pendant la mise en œuvre, </w:t>
      </w:r>
      <w:r w:rsidRPr="0067548B">
        <w:rPr>
          <w:i/>
          <w:iCs/>
          <w:sz w:val="20"/>
          <w:szCs w:val="20"/>
          <w:lang w:val="fr-FR"/>
        </w:rPr>
        <w:t xml:space="preserve"> à la fin du projet ou </w:t>
      </w:r>
      <w:r>
        <w:rPr>
          <w:i/>
          <w:iCs/>
          <w:sz w:val="20"/>
          <w:szCs w:val="20"/>
          <w:lang w:val="fr-FR"/>
        </w:rPr>
        <w:t>a posteriori</w:t>
      </w:r>
    </w:p>
    <w:p w:rsidR="00E003F4" w:rsidRPr="0067548B" w:rsidRDefault="00E003F4" w:rsidP="004E6DD3">
      <w:pPr>
        <w:tabs>
          <w:tab w:val="left" w:pos="2025"/>
        </w:tabs>
        <w:spacing w:after="0" w:line="240" w:lineRule="auto"/>
        <w:jc w:val="both"/>
        <w:rPr>
          <w:i/>
          <w:iCs/>
          <w:sz w:val="20"/>
          <w:szCs w:val="20"/>
          <w:lang w:val="fr-FR"/>
        </w:rPr>
      </w:pPr>
    </w:p>
    <w:p w:rsidR="00E003F4" w:rsidRPr="0067548B" w:rsidRDefault="00E003F4" w:rsidP="004E6DD3">
      <w:pPr>
        <w:tabs>
          <w:tab w:val="left" w:pos="2025"/>
        </w:tabs>
        <w:spacing w:after="0" w:line="240" w:lineRule="auto"/>
        <w:jc w:val="both"/>
        <w:rPr>
          <w:i/>
          <w:iCs/>
          <w:sz w:val="20"/>
          <w:szCs w:val="20"/>
          <w:lang w:val="fr-FR"/>
        </w:rPr>
      </w:pPr>
    </w:p>
    <w:p w:rsidR="00E003F4" w:rsidRPr="0067548B" w:rsidRDefault="00E003F4" w:rsidP="00731D9E">
      <w:pPr>
        <w:pBdr>
          <w:bottom w:val="single" w:sz="4" w:space="1" w:color="808080"/>
        </w:pBdr>
        <w:spacing w:after="240"/>
        <w:rPr>
          <w:b/>
          <w:bCs/>
          <w:color w:val="233B85"/>
          <w:sz w:val="28"/>
          <w:szCs w:val="28"/>
          <w:lang w:val="fr-FR"/>
        </w:rPr>
      </w:pPr>
      <w:r w:rsidRPr="0067548B">
        <w:rPr>
          <w:b/>
          <w:bCs/>
          <w:color w:val="233B85"/>
          <w:sz w:val="28"/>
          <w:szCs w:val="28"/>
          <w:lang w:val="fr-FR"/>
        </w:rPr>
        <w:t xml:space="preserve">V. Budget et plan financier </w:t>
      </w:r>
    </w:p>
    <w:p w:rsidR="00E003F4" w:rsidRPr="0067548B" w:rsidRDefault="00E003F4" w:rsidP="00A40A3A">
      <w:pPr>
        <w:pBdr>
          <w:bottom w:val="single" w:sz="4" w:space="1" w:color="808080"/>
        </w:pBdr>
        <w:spacing w:after="240"/>
        <w:rPr>
          <w:i/>
          <w:iCs/>
          <w:sz w:val="20"/>
          <w:szCs w:val="20"/>
          <w:lang w:val="fr-FR"/>
        </w:rPr>
      </w:pPr>
      <w:r w:rsidRPr="0067548B">
        <w:rPr>
          <w:color w:val="233B85"/>
          <w:sz w:val="24"/>
          <w:szCs w:val="24"/>
          <w:lang w:val="fr-FR"/>
        </w:rPr>
        <w:t xml:space="preserve">BUDGET | </w:t>
      </w:r>
      <w:r w:rsidRPr="0067548B">
        <w:rPr>
          <w:color w:val="A6A6A6"/>
          <w:sz w:val="24"/>
          <w:szCs w:val="24"/>
          <w:lang w:val="fr-FR"/>
        </w:rPr>
        <w:t>Coût et dépenses</w:t>
      </w:r>
      <w:bookmarkStart w:id="6" w:name="budget_paragraph"/>
      <w:bookmarkEnd w:id="6"/>
      <w:r w:rsidRPr="0067548B">
        <w:rPr>
          <w:color w:val="A6A6A6"/>
          <w:sz w:val="24"/>
          <w:szCs w:val="24"/>
          <w:lang w:val="fr-FR"/>
        </w:rPr>
        <w:t xml:space="preserve"> </w:t>
      </w:r>
    </w:p>
    <w:p w:rsidR="00E003F4" w:rsidRPr="0067548B" w:rsidRDefault="00E003F4" w:rsidP="005F0CD7">
      <w:pPr>
        <w:spacing w:after="240"/>
        <w:rPr>
          <w:i/>
          <w:iCs/>
          <w:sz w:val="20"/>
          <w:szCs w:val="20"/>
          <w:lang w:val="fr-FR"/>
        </w:rPr>
      </w:pPr>
      <w:r w:rsidRPr="0067548B">
        <w:rPr>
          <w:i/>
          <w:iCs/>
          <w:sz w:val="20"/>
          <w:szCs w:val="20"/>
          <w:lang w:val="fr-FR"/>
        </w:rPr>
        <w:t xml:space="preserve">Compléter le </w:t>
      </w:r>
      <w:hyperlink w:anchor="table_budget" w:history="1">
        <w:r w:rsidRPr="0067548B">
          <w:rPr>
            <w:rStyle w:val="Hyperlink"/>
            <w:i/>
            <w:iCs/>
            <w:sz w:val="20"/>
            <w:szCs w:val="20"/>
            <w:lang w:val="fr-FR"/>
          </w:rPr>
          <w:t>tableau annexé</w:t>
        </w:r>
      </w:hyperlink>
      <w:r w:rsidRPr="0067548B">
        <w:rPr>
          <w:i/>
          <w:iCs/>
          <w:sz w:val="20"/>
          <w:szCs w:val="20"/>
          <w:lang w:val="fr-FR"/>
        </w:rPr>
        <w:t xml:space="preserve"> avec le budget du projet. Seuls les </w:t>
      </w:r>
      <w:r w:rsidR="00E3611A">
        <w:rPr>
          <w:i/>
          <w:iCs/>
          <w:sz w:val="20"/>
          <w:szCs w:val="20"/>
          <w:lang w:val="fr-FR"/>
        </w:rPr>
        <w:t xml:space="preserve">catégories </w:t>
      </w:r>
      <w:r w:rsidRPr="0067548B">
        <w:rPr>
          <w:i/>
          <w:iCs/>
          <w:sz w:val="20"/>
          <w:szCs w:val="20"/>
          <w:lang w:val="fr-FR"/>
        </w:rPr>
        <w:t xml:space="preserve"> de coût  s’appliquant  </w:t>
      </w:r>
      <w:r w:rsidR="00E3611A">
        <w:rPr>
          <w:i/>
          <w:iCs/>
          <w:sz w:val="20"/>
          <w:szCs w:val="20"/>
          <w:lang w:val="fr-FR"/>
        </w:rPr>
        <w:t>au projet</w:t>
      </w:r>
      <w:r w:rsidRPr="0067548B">
        <w:rPr>
          <w:i/>
          <w:iCs/>
          <w:sz w:val="20"/>
          <w:szCs w:val="20"/>
          <w:lang w:val="fr-FR"/>
        </w:rPr>
        <w:t xml:space="preserve"> doivent être complétés –  la mention </w:t>
      </w:r>
      <w:r>
        <w:rPr>
          <w:i/>
          <w:iCs/>
          <w:sz w:val="20"/>
          <w:szCs w:val="20"/>
          <w:lang w:val="fr-FR"/>
        </w:rPr>
        <w:t>« </w:t>
      </w:r>
      <w:r w:rsidRPr="0067548B">
        <w:rPr>
          <w:i/>
          <w:iCs/>
          <w:sz w:val="20"/>
          <w:szCs w:val="20"/>
          <w:lang w:val="fr-FR"/>
        </w:rPr>
        <w:t>ne s’applique pas</w:t>
      </w:r>
      <w:r>
        <w:rPr>
          <w:i/>
          <w:iCs/>
          <w:sz w:val="20"/>
          <w:szCs w:val="20"/>
          <w:lang w:val="fr-FR"/>
        </w:rPr>
        <w:t xml:space="preserve"> » </w:t>
      </w:r>
      <w:r w:rsidRPr="0067548B">
        <w:rPr>
          <w:i/>
          <w:iCs/>
          <w:sz w:val="20"/>
          <w:szCs w:val="20"/>
          <w:lang w:val="fr-FR"/>
        </w:rPr>
        <w:t>sera insérée si les  coût</w:t>
      </w:r>
      <w:r w:rsidR="00E3611A">
        <w:rPr>
          <w:i/>
          <w:iCs/>
          <w:sz w:val="20"/>
          <w:szCs w:val="20"/>
          <w:lang w:val="fr-FR"/>
        </w:rPr>
        <w:t>s</w:t>
      </w:r>
      <w:r w:rsidRPr="0067548B">
        <w:rPr>
          <w:i/>
          <w:iCs/>
          <w:sz w:val="20"/>
          <w:szCs w:val="20"/>
          <w:lang w:val="fr-FR"/>
        </w:rPr>
        <w:t xml:space="preserve"> ne sont pas pertinents pour le projet en question.</w:t>
      </w:r>
    </w:p>
    <w:p w:rsidR="00E003F4" w:rsidRPr="0067548B" w:rsidRDefault="00E003F4" w:rsidP="002C2E9F">
      <w:pPr>
        <w:pBdr>
          <w:bottom w:val="single" w:sz="4" w:space="1" w:color="808080"/>
        </w:pBdr>
        <w:spacing w:after="240"/>
        <w:rPr>
          <w:color w:val="233B85"/>
          <w:sz w:val="24"/>
          <w:szCs w:val="24"/>
          <w:lang w:val="fr-FR"/>
        </w:rPr>
      </w:pPr>
      <w:r w:rsidRPr="0067548B">
        <w:rPr>
          <w:color w:val="233B85"/>
          <w:sz w:val="24"/>
          <w:szCs w:val="24"/>
          <w:lang w:val="fr-FR"/>
        </w:rPr>
        <w:t xml:space="preserve">PLAN DE FINANCEMENT | </w:t>
      </w:r>
      <w:bookmarkStart w:id="7" w:name="financing_plan_paragraph"/>
      <w:bookmarkEnd w:id="7"/>
    </w:p>
    <w:p w:rsidR="00E003F4" w:rsidRPr="0067548B" w:rsidRDefault="00E003F4" w:rsidP="002F7310">
      <w:pPr>
        <w:tabs>
          <w:tab w:val="left" w:pos="2025"/>
        </w:tabs>
        <w:spacing w:after="0" w:line="240" w:lineRule="auto"/>
        <w:jc w:val="both"/>
        <w:rPr>
          <w:i/>
          <w:iCs/>
          <w:sz w:val="20"/>
          <w:szCs w:val="20"/>
          <w:lang w:val="fr-FR"/>
        </w:rPr>
      </w:pPr>
      <w:r w:rsidRPr="0067548B">
        <w:rPr>
          <w:i/>
          <w:iCs/>
          <w:sz w:val="20"/>
          <w:szCs w:val="20"/>
          <w:lang w:val="fr-FR"/>
        </w:rPr>
        <w:t xml:space="preserve">Compléter le </w:t>
      </w:r>
      <w:hyperlink w:anchor="table_financing_plan" w:history="1">
        <w:r w:rsidRPr="0067548B">
          <w:rPr>
            <w:rStyle w:val="Hyperlink"/>
            <w:i/>
            <w:iCs/>
            <w:sz w:val="20"/>
            <w:szCs w:val="20"/>
            <w:lang w:val="fr-FR"/>
          </w:rPr>
          <w:t>tableau en annexe</w:t>
        </w:r>
      </w:hyperlink>
      <w:r w:rsidRPr="0067548B">
        <w:rPr>
          <w:i/>
          <w:iCs/>
          <w:sz w:val="20"/>
          <w:szCs w:val="20"/>
          <w:lang w:val="fr-FR"/>
        </w:rPr>
        <w:t xml:space="preserve"> pour le plan de financement. </w:t>
      </w:r>
    </w:p>
    <w:p w:rsidR="00E003F4" w:rsidRPr="0067548B" w:rsidRDefault="00E003F4" w:rsidP="002F7310">
      <w:pPr>
        <w:tabs>
          <w:tab w:val="left" w:pos="2025"/>
        </w:tabs>
        <w:spacing w:after="0" w:line="240" w:lineRule="auto"/>
        <w:jc w:val="both"/>
        <w:rPr>
          <w:i/>
          <w:iCs/>
          <w:sz w:val="20"/>
          <w:szCs w:val="20"/>
          <w:lang w:val="fr-FR"/>
        </w:rPr>
      </w:pPr>
      <w:r w:rsidRPr="0067548B">
        <w:rPr>
          <w:i/>
          <w:iCs/>
          <w:sz w:val="20"/>
          <w:szCs w:val="20"/>
          <w:lang w:val="fr-FR"/>
        </w:rPr>
        <w:t xml:space="preserve">Spécifier la part d’autofinancement, les sources et les montants des financements qui ont été préalablement garantis. </w:t>
      </w:r>
    </w:p>
    <w:p w:rsidR="00E003F4" w:rsidRPr="0067548B" w:rsidRDefault="00E003F4" w:rsidP="002F7310">
      <w:pPr>
        <w:tabs>
          <w:tab w:val="left" w:pos="2025"/>
        </w:tabs>
        <w:spacing w:after="0" w:line="240" w:lineRule="auto"/>
        <w:jc w:val="both"/>
        <w:rPr>
          <w:i/>
          <w:iCs/>
          <w:sz w:val="20"/>
          <w:szCs w:val="20"/>
          <w:lang w:val="fr-FR"/>
        </w:rPr>
      </w:pPr>
      <w:r w:rsidRPr="0067548B">
        <w:rPr>
          <w:i/>
          <w:iCs/>
          <w:sz w:val="20"/>
          <w:szCs w:val="20"/>
          <w:lang w:val="fr-FR"/>
        </w:rPr>
        <w:t xml:space="preserve">Décrire les contacts qui ont déjà été noués avec les </w:t>
      </w:r>
      <w:r>
        <w:rPr>
          <w:i/>
          <w:iCs/>
          <w:sz w:val="20"/>
          <w:szCs w:val="20"/>
          <w:lang w:val="fr-FR"/>
        </w:rPr>
        <w:t xml:space="preserve">organismes de financement </w:t>
      </w:r>
      <w:r w:rsidRPr="0067548B">
        <w:rPr>
          <w:i/>
          <w:iCs/>
          <w:sz w:val="20"/>
          <w:szCs w:val="20"/>
          <w:lang w:val="fr-FR"/>
        </w:rPr>
        <w:t xml:space="preserve">potentiels et </w:t>
      </w:r>
      <w:r>
        <w:rPr>
          <w:i/>
          <w:iCs/>
          <w:sz w:val="20"/>
          <w:szCs w:val="20"/>
          <w:lang w:val="fr-FR"/>
        </w:rPr>
        <w:t xml:space="preserve">ceux </w:t>
      </w:r>
      <w:r w:rsidRPr="0067548B">
        <w:rPr>
          <w:i/>
          <w:iCs/>
          <w:sz w:val="20"/>
          <w:szCs w:val="20"/>
          <w:lang w:val="fr-FR"/>
        </w:rPr>
        <w:t xml:space="preserve">qui seront </w:t>
      </w:r>
      <w:r>
        <w:rPr>
          <w:i/>
          <w:iCs/>
          <w:sz w:val="20"/>
          <w:szCs w:val="20"/>
          <w:lang w:val="fr-FR"/>
        </w:rPr>
        <w:t>contactés</w:t>
      </w:r>
      <w:r w:rsidRPr="0067548B">
        <w:rPr>
          <w:i/>
          <w:iCs/>
          <w:sz w:val="20"/>
          <w:szCs w:val="20"/>
          <w:lang w:val="fr-FR"/>
        </w:rPr>
        <w:t>.</w:t>
      </w:r>
    </w:p>
    <w:p w:rsidR="00E003F4" w:rsidRPr="0067548B" w:rsidRDefault="00E003F4" w:rsidP="002F7310">
      <w:pPr>
        <w:tabs>
          <w:tab w:val="left" w:pos="2025"/>
        </w:tabs>
        <w:spacing w:after="0" w:line="240" w:lineRule="auto"/>
        <w:jc w:val="both"/>
        <w:rPr>
          <w:i/>
          <w:iCs/>
          <w:sz w:val="20"/>
          <w:szCs w:val="20"/>
          <w:lang w:val="fr-FR"/>
        </w:rPr>
      </w:pPr>
      <w:r w:rsidRPr="0067548B">
        <w:rPr>
          <w:i/>
          <w:iCs/>
          <w:sz w:val="20"/>
          <w:szCs w:val="20"/>
          <w:lang w:val="fr-FR"/>
        </w:rPr>
        <w:t>Spécifier</w:t>
      </w:r>
      <w:r>
        <w:rPr>
          <w:i/>
          <w:iCs/>
          <w:sz w:val="20"/>
          <w:szCs w:val="20"/>
          <w:lang w:val="fr-FR"/>
        </w:rPr>
        <w:t xml:space="preserve"> </w:t>
      </w:r>
      <w:r w:rsidRPr="0067548B">
        <w:rPr>
          <w:i/>
          <w:iCs/>
          <w:sz w:val="20"/>
          <w:szCs w:val="20"/>
          <w:lang w:val="fr-FR"/>
        </w:rPr>
        <w:t>la nature du financement pour chaque catégorie, (subventions, prêts, etc.)</w:t>
      </w:r>
    </w:p>
    <w:p w:rsidR="00E003F4" w:rsidRPr="0067548B" w:rsidRDefault="00E003F4" w:rsidP="002F7310">
      <w:pPr>
        <w:tabs>
          <w:tab w:val="left" w:pos="2025"/>
        </w:tabs>
        <w:spacing w:after="0" w:line="240" w:lineRule="auto"/>
        <w:jc w:val="both"/>
        <w:rPr>
          <w:i/>
          <w:iCs/>
          <w:sz w:val="20"/>
          <w:szCs w:val="20"/>
          <w:lang w:val="fr-FR"/>
        </w:rPr>
      </w:pPr>
    </w:p>
    <w:p w:rsidR="00E003F4" w:rsidRPr="0067548B" w:rsidRDefault="00E003F4" w:rsidP="00877086">
      <w:pPr>
        <w:spacing w:after="240"/>
        <w:rPr>
          <w:color w:val="233B85"/>
          <w:sz w:val="24"/>
          <w:szCs w:val="24"/>
          <w:lang w:val="fr-FR"/>
        </w:rPr>
      </w:pPr>
    </w:p>
    <w:p w:rsidR="00E003F4" w:rsidRPr="0067548B" w:rsidRDefault="00E003F4" w:rsidP="00491914">
      <w:pPr>
        <w:spacing w:after="240"/>
        <w:rPr>
          <w:b/>
          <w:bCs/>
          <w:color w:val="233B85"/>
          <w:sz w:val="28"/>
          <w:szCs w:val="28"/>
          <w:lang w:val="fr-FR"/>
        </w:rPr>
      </w:pPr>
      <w:r w:rsidRPr="0067548B">
        <w:rPr>
          <w:b/>
          <w:bCs/>
          <w:color w:val="233B85"/>
          <w:sz w:val="28"/>
          <w:szCs w:val="28"/>
          <w:lang w:val="fr-FR"/>
        </w:rPr>
        <w:t xml:space="preserve">VI. Coordonnées </w:t>
      </w:r>
    </w:p>
    <w:tbl>
      <w:tblPr>
        <w:tblStyle w:val="Quadreprincipal1"/>
        <w:tblW w:w="0" w:type="auto"/>
        <w:tblLook w:val="01E0" w:firstRow="1" w:lastRow="1" w:firstColumn="1" w:lastColumn="1" w:noHBand="0" w:noVBand="0"/>
      </w:tblPr>
      <w:tblGrid>
        <w:gridCol w:w="2368"/>
        <w:gridCol w:w="2368"/>
        <w:gridCol w:w="2368"/>
        <w:gridCol w:w="2369"/>
      </w:tblGrid>
      <w:tr w:rsidR="00F64599" w:rsidRPr="00F64599" w:rsidTr="00F64599">
        <w:tc>
          <w:tcPr>
            <w:tcW w:w="9473" w:type="dxa"/>
            <w:gridSpan w:val="4"/>
            <w:tcBorders>
              <w:top w:val="single" w:sz="4" w:space="0" w:color="auto"/>
              <w:left w:val="single" w:sz="4" w:space="0" w:color="auto"/>
              <w:bottom w:val="single" w:sz="4" w:space="0" w:color="auto"/>
              <w:right w:val="single" w:sz="4" w:space="0" w:color="auto"/>
            </w:tcBorders>
            <w:hideMark/>
          </w:tcPr>
          <w:p w:rsidR="00F64599" w:rsidRPr="00F64599" w:rsidRDefault="00F64599" w:rsidP="00F64599">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i/>
                <w:iCs/>
                <w:sz w:val="22"/>
                <w:szCs w:val="22"/>
                <w:lang w:val="fr-FR"/>
              </w:rPr>
            </w:pPr>
            <w:r w:rsidRPr="00F64599">
              <w:rPr>
                <w:rFonts w:asciiTheme="minorHAnsi" w:hAnsiTheme="minorHAnsi" w:cs="Arial"/>
                <w:b/>
                <w:bCs/>
                <w:sz w:val="22"/>
                <w:szCs w:val="22"/>
                <w:lang w:bidi="ar-EG"/>
              </w:rPr>
              <w:t xml:space="preserve">Contacts </w:t>
            </w:r>
            <w:r w:rsidRPr="00F2429F">
              <w:rPr>
                <w:rFonts w:asciiTheme="minorHAnsi" w:hAnsiTheme="minorHAnsi" w:cs="Arial"/>
                <w:b/>
                <w:bCs/>
                <w:sz w:val="22"/>
                <w:szCs w:val="22"/>
                <w:lang w:bidi="ar-EG"/>
              </w:rPr>
              <w:t>et</w:t>
            </w:r>
            <w:r w:rsidRPr="00F64599">
              <w:rPr>
                <w:rFonts w:asciiTheme="minorHAnsi" w:hAnsiTheme="minorHAnsi" w:cs="Arial"/>
                <w:b/>
                <w:bCs/>
                <w:sz w:val="22"/>
                <w:szCs w:val="22"/>
                <w:lang w:bidi="ar-EG"/>
              </w:rPr>
              <w:t xml:space="preserve"> signature:</w:t>
            </w:r>
          </w:p>
        </w:tc>
      </w:tr>
      <w:tr w:rsidR="00F64599" w:rsidRPr="00F64599" w:rsidTr="00F64599">
        <w:tc>
          <w:tcPr>
            <w:tcW w:w="2368" w:type="dxa"/>
            <w:tcBorders>
              <w:top w:val="single" w:sz="4" w:space="0" w:color="auto"/>
              <w:left w:val="single" w:sz="4" w:space="0" w:color="auto"/>
              <w:bottom w:val="single" w:sz="4" w:space="0" w:color="auto"/>
              <w:right w:val="single" w:sz="4" w:space="0" w:color="auto"/>
            </w:tcBorders>
            <w:hideMark/>
          </w:tcPr>
          <w:p w:rsidR="00F64599" w:rsidRPr="00F64599" w:rsidRDefault="00F64599" w:rsidP="00F64599">
            <w:pPr>
              <w:spacing w:after="0" w:line="360" w:lineRule="auto"/>
              <w:rPr>
                <w:rFonts w:asciiTheme="minorHAnsi" w:hAnsiTheme="minorHAnsi" w:cs="Arial"/>
                <w:sz w:val="22"/>
                <w:szCs w:val="22"/>
                <w:lang w:val="fr-FR" w:bidi="ar-EG"/>
              </w:rPr>
            </w:pPr>
            <w:r w:rsidRPr="00F64599">
              <w:rPr>
                <w:rFonts w:asciiTheme="minorHAnsi" w:hAnsiTheme="minorHAnsi" w:cs="Arial"/>
                <w:sz w:val="22"/>
                <w:szCs w:val="22"/>
                <w:lang w:val="fr-FR" w:bidi="ar-EG"/>
              </w:rPr>
              <w:t>Promote</w:t>
            </w:r>
            <w:r w:rsidRPr="00F2429F">
              <w:rPr>
                <w:rFonts w:asciiTheme="minorHAnsi" w:hAnsiTheme="minorHAnsi" w:cs="Arial"/>
                <w:sz w:val="22"/>
                <w:szCs w:val="22"/>
                <w:lang w:val="fr-FR" w:bidi="ar-EG"/>
              </w:rPr>
              <w:t>u</w:t>
            </w:r>
            <w:r w:rsidRPr="00F64599">
              <w:rPr>
                <w:rFonts w:asciiTheme="minorHAnsi" w:hAnsiTheme="minorHAnsi" w:cs="Arial"/>
                <w:sz w:val="22"/>
                <w:szCs w:val="22"/>
                <w:lang w:val="fr-FR" w:bidi="ar-EG"/>
              </w:rPr>
              <w:t>r</w:t>
            </w:r>
          </w:p>
        </w:tc>
        <w:tc>
          <w:tcPr>
            <w:tcW w:w="2368" w:type="dxa"/>
            <w:tcBorders>
              <w:top w:val="single" w:sz="4" w:space="0" w:color="auto"/>
              <w:left w:val="single" w:sz="4" w:space="0" w:color="auto"/>
              <w:bottom w:val="single" w:sz="4" w:space="0" w:color="auto"/>
              <w:right w:val="single" w:sz="4" w:space="0" w:color="auto"/>
            </w:tcBorders>
            <w:hideMark/>
          </w:tcPr>
          <w:p w:rsidR="00F64599" w:rsidRPr="00F64599" w:rsidRDefault="00F64599" w:rsidP="00F64599">
            <w:pPr>
              <w:spacing w:after="0" w:line="360" w:lineRule="auto"/>
              <w:rPr>
                <w:rFonts w:asciiTheme="minorHAnsi" w:hAnsiTheme="minorHAnsi" w:cs="Arial"/>
                <w:sz w:val="22"/>
                <w:szCs w:val="22"/>
                <w:lang w:val="fr-FR" w:bidi="ar-EG"/>
              </w:rPr>
            </w:pPr>
            <w:r w:rsidRPr="00F2429F">
              <w:rPr>
                <w:rFonts w:asciiTheme="minorHAnsi" w:hAnsiTheme="minorHAnsi" w:cs="Arial"/>
                <w:sz w:val="22"/>
                <w:szCs w:val="22"/>
                <w:lang w:val="fr-FR" w:bidi="ar-EG"/>
              </w:rPr>
              <w:t>Personne de contact</w:t>
            </w:r>
          </w:p>
        </w:tc>
        <w:tc>
          <w:tcPr>
            <w:tcW w:w="2368" w:type="dxa"/>
            <w:tcBorders>
              <w:top w:val="single" w:sz="4" w:space="0" w:color="auto"/>
              <w:left w:val="single" w:sz="4" w:space="0" w:color="auto"/>
              <w:bottom w:val="single" w:sz="4" w:space="0" w:color="auto"/>
              <w:right w:val="single" w:sz="4" w:space="0" w:color="auto"/>
            </w:tcBorders>
            <w:hideMark/>
          </w:tcPr>
          <w:p w:rsidR="00F64599" w:rsidRPr="00F64599" w:rsidRDefault="00F2429F" w:rsidP="00F64599">
            <w:pPr>
              <w:spacing w:after="0" w:line="360" w:lineRule="auto"/>
              <w:rPr>
                <w:rFonts w:asciiTheme="minorHAnsi" w:hAnsiTheme="minorHAnsi" w:cs="Arial"/>
                <w:sz w:val="22"/>
                <w:szCs w:val="22"/>
                <w:lang w:val="fr-FR" w:bidi="ar-EG"/>
              </w:rPr>
            </w:pPr>
            <w:r w:rsidRPr="00F2429F">
              <w:rPr>
                <w:rFonts w:asciiTheme="minorHAnsi" w:hAnsiTheme="minorHAnsi" w:cs="Arial"/>
                <w:sz w:val="22"/>
                <w:szCs w:val="22"/>
                <w:lang w:val="fr-FR" w:bidi="ar-EG"/>
              </w:rPr>
              <w:t>Téléphone</w:t>
            </w:r>
          </w:p>
        </w:tc>
        <w:tc>
          <w:tcPr>
            <w:tcW w:w="2369" w:type="dxa"/>
            <w:tcBorders>
              <w:top w:val="single" w:sz="4" w:space="0" w:color="auto"/>
              <w:left w:val="single" w:sz="4" w:space="0" w:color="auto"/>
              <w:bottom w:val="single" w:sz="4" w:space="0" w:color="auto"/>
              <w:right w:val="single" w:sz="4" w:space="0" w:color="auto"/>
            </w:tcBorders>
            <w:hideMark/>
          </w:tcPr>
          <w:p w:rsidR="00F64599" w:rsidRPr="00F64599" w:rsidRDefault="00F64599" w:rsidP="00F64599">
            <w:pPr>
              <w:spacing w:after="0" w:line="360" w:lineRule="auto"/>
              <w:rPr>
                <w:rFonts w:asciiTheme="minorHAnsi" w:hAnsiTheme="minorHAnsi" w:cs="Arial"/>
                <w:sz w:val="22"/>
                <w:szCs w:val="22"/>
                <w:lang w:val="fr-FR" w:bidi="ar-EG"/>
              </w:rPr>
            </w:pPr>
            <w:r w:rsidRPr="00F64599">
              <w:rPr>
                <w:rFonts w:asciiTheme="minorHAnsi" w:hAnsiTheme="minorHAnsi" w:cs="Arial"/>
                <w:sz w:val="22"/>
                <w:szCs w:val="22"/>
                <w:lang w:val="fr-FR" w:bidi="ar-EG"/>
              </w:rPr>
              <w:t>Email</w:t>
            </w:r>
          </w:p>
        </w:tc>
      </w:tr>
      <w:tr w:rsidR="00F64599" w:rsidRPr="00F64599" w:rsidTr="00F64599">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9"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r>
      <w:tr w:rsidR="00F64599" w:rsidRPr="00F64599" w:rsidTr="00F64599">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9"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r>
      <w:tr w:rsidR="00F64599" w:rsidRPr="00F64599" w:rsidTr="00F64599">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9"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r>
      <w:tr w:rsidR="00F64599" w:rsidRPr="00F64599" w:rsidTr="00F64599">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9"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r>
      <w:tr w:rsidR="00F64599" w:rsidRPr="00F64599" w:rsidTr="00F64599">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8"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c>
          <w:tcPr>
            <w:tcW w:w="2369" w:type="dxa"/>
            <w:tcBorders>
              <w:top w:val="single" w:sz="4" w:space="0" w:color="auto"/>
              <w:left w:val="single" w:sz="4" w:space="0" w:color="auto"/>
              <w:bottom w:val="single" w:sz="4" w:space="0" w:color="auto"/>
              <w:right w:val="single" w:sz="4" w:space="0" w:color="auto"/>
            </w:tcBorders>
          </w:tcPr>
          <w:p w:rsidR="00F64599" w:rsidRPr="00F64599" w:rsidRDefault="00F64599" w:rsidP="00F64599">
            <w:pPr>
              <w:spacing w:after="0" w:line="360" w:lineRule="auto"/>
              <w:rPr>
                <w:rFonts w:asciiTheme="minorHAnsi" w:hAnsiTheme="minorHAnsi" w:cs="Arial"/>
                <w:sz w:val="22"/>
                <w:szCs w:val="22"/>
                <w:lang w:val="fr-FR" w:bidi="ar-EG"/>
              </w:rPr>
            </w:pPr>
          </w:p>
        </w:tc>
      </w:tr>
      <w:tr w:rsidR="00F64599" w:rsidRPr="00F64599" w:rsidTr="00F64599">
        <w:trPr>
          <w:trHeight w:val="1055"/>
        </w:trPr>
        <w:tc>
          <w:tcPr>
            <w:tcW w:w="4736" w:type="dxa"/>
            <w:gridSpan w:val="2"/>
            <w:tcBorders>
              <w:top w:val="single" w:sz="4" w:space="0" w:color="auto"/>
              <w:left w:val="single" w:sz="4" w:space="0" w:color="auto"/>
              <w:bottom w:val="single" w:sz="4" w:space="0" w:color="auto"/>
              <w:right w:val="single" w:sz="4" w:space="0" w:color="auto"/>
            </w:tcBorders>
            <w:hideMark/>
          </w:tcPr>
          <w:p w:rsidR="00F64599" w:rsidRPr="00F64599" w:rsidRDefault="00F64599" w:rsidP="00F64599">
            <w:pPr>
              <w:spacing w:after="0" w:line="360" w:lineRule="auto"/>
              <w:rPr>
                <w:rFonts w:asciiTheme="minorHAnsi" w:hAnsiTheme="minorHAnsi" w:cs="Arial"/>
                <w:sz w:val="22"/>
                <w:szCs w:val="22"/>
                <w:lang w:val="fr-FR" w:bidi="ar-EG"/>
              </w:rPr>
            </w:pPr>
            <w:r w:rsidRPr="00F64599">
              <w:rPr>
                <w:rFonts w:asciiTheme="minorHAnsi" w:hAnsiTheme="minorHAnsi" w:cs="Arial"/>
                <w:sz w:val="22"/>
                <w:szCs w:val="22"/>
                <w:lang w:val="fr-FR" w:bidi="ar-EG"/>
              </w:rPr>
              <w:t>Date :</w:t>
            </w:r>
          </w:p>
        </w:tc>
        <w:tc>
          <w:tcPr>
            <w:tcW w:w="4737" w:type="dxa"/>
            <w:gridSpan w:val="2"/>
            <w:tcBorders>
              <w:top w:val="single" w:sz="4" w:space="0" w:color="auto"/>
              <w:left w:val="single" w:sz="4" w:space="0" w:color="auto"/>
              <w:bottom w:val="single" w:sz="4" w:space="0" w:color="auto"/>
              <w:right w:val="single" w:sz="4" w:space="0" w:color="auto"/>
            </w:tcBorders>
            <w:hideMark/>
          </w:tcPr>
          <w:p w:rsidR="00F64599" w:rsidRPr="00F64599" w:rsidRDefault="00F64599" w:rsidP="00F64599">
            <w:pPr>
              <w:spacing w:after="0" w:line="360" w:lineRule="auto"/>
              <w:rPr>
                <w:rFonts w:asciiTheme="minorHAnsi" w:hAnsiTheme="minorHAnsi" w:cs="Arial"/>
                <w:sz w:val="22"/>
                <w:szCs w:val="22"/>
                <w:lang w:val="fr-FR" w:bidi="ar-EG"/>
              </w:rPr>
            </w:pPr>
            <w:r w:rsidRPr="00F64599">
              <w:rPr>
                <w:rFonts w:asciiTheme="minorHAnsi" w:hAnsiTheme="minorHAnsi" w:cs="Arial"/>
                <w:sz w:val="22"/>
                <w:szCs w:val="22"/>
                <w:lang w:val="fr-FR" w:bidi="ar-EG"/>
              </w:rPr>
              <w:t>Signature :</w:t>
            </w:r>
          </w:p>
        </w:tc>
      </w:tr>
    </w:tbl>
    <w:p w:rsidR="00E003F4" w:rsidRDefault="00E003F4" w:rsidP="008F1F73">
      <w:pPr>
        <w:tabs>
          <w:tab w:val="left" w:pos="2025"/>
        </w:tabs>
        <w:spacing w:after="0" w:line="240" w:lineRule="auto"/>
        <w:jc w:val="both"/>
        <w:rPr>
          <w:i/>
          <w:iCs/>
          <w:sz w:val="20"/>
          <w:szCs w:val="20"/>
          <w:lang w:val="fr-FR"/>
        </w:rPr>
      </w:pPr>
    </w:p>
    <w:p w:rsidR="00F64599" w:rsidRPr="0067548B" w:rsidRDefault="00F64599" w:rsidP="008F1F73">
      <w:pPr>
        <w:tabs>
          <w:tab w:val="left" w:pos="2025"/>
        </w:tabs>
        <w:spacing w:after="0" w:line="240" w:lineRule="auto"/>
        <w:jc w:val="both"/>
        <w:rPr>
          <w:i/>
          <w:iCs/>
          <w:sz w:val="20"/>
          <w:szCs w:val="20"/>
          <w:lang w:val="fr-FR"/>
        </w:rPr>
      </w:pPr>
    </w:p>
    <w:p w:rsidR="00E003F4" w:rsidRPr="0067548B" w:rsidRDefault="00E003F4" w:rsidP="008F1F73">
      <w:pPr>
        <w:tabs>
          <w:tab w:val="left" w:pos="2025"/>
        </w:tabs>
        <w:spacing w:after="0" w:line="240" w:lineRule="auto"/>
        <w:jc w:val="both"/>
        <w:rPr>
          <w:i/>
          <w:iCs/>
          <w:sz w:val="20"/>
          <w:szCs w:val="20"/>
          <w:lang w:val="fr-FR"/>
        </w:rPr>
      </w:pPr>
    </w:p>
    <w:p w:rsidR="00E003F4" w:rsidRPr="0067548B" w:rsidRDefault="00E003F4" w:rsidP="00FA46A1">
      <w:pPr>
        <w:pStyle w:val="ListParagraph"/>
        <w:numPr>
          <w:ilvl w:val="0"/>
          <w:numId w:val="8"/>
        </w:numPr>
        <w:spacing w:after="240"/>
        <w:rPr>
          <w:b/>
          <w:bCs/>
          <w:color w:val="233B85"/>
          <w:sz w:val="28"/>
          <w:szCs w:val="28"/>
          <w:lang w:val="fr-FR"/>
        </w:rPr>
      </w:pPr>
      <w:r w:rsidRPr="0067548B">
        <w:rPr>
          <w:b/>
          <w:bCs/>
          <w:color w:val="233B85"/>
          <w:sz w:val="28"/>
          <w:szCs w:val="28"/>
          <w:lang w:val="fr-FR"/>
        </w:rPr>
        <w:t>Annexes</w:t>
      </w:r>
    </w:p>
    <w:p w:rsidR="00E003F4" w:rsidRPr="0067548B" w:rsidRDefault="00E003F4">
      <w:pPr>
        <w:rPr>
          <w:b/>
          <w:bCs/>
          <w:color w:val="233B85"/>
          <w:sz w:val="28"/>
          <w:szCs w:val="28"/>
          <w:lang w:val="fr-FR"/>
        </w:rPr>
      </w:pPr>
    </w:p>
    <w:p w:rsidR="00E003F4" w:rsidRPr="0067548B" w:rsidRDefault="00E003F4" w:rsidP="00120869">
      <w:pPr>
        <w:rPr>
          <w:b/>
          <w:bCs/>
          <w:color w:val="233B85"/>
          <w:sz w:val="28"/>
          <w:szCs w:val="28"/>
          <w:lang w:val="fr-FR"/>
        </w:rPr>
        <w:sectPr w:rsidR="00E003F4" w:rsidRPr="0067548B" w:rsidSect="00FA627D">
          <w:headerReference w:type="default" r:id="rId8"/>
          <w:footerReference w:type="default" r:id="rId9"/>
          <w:headerReference w:type="first" r:id="rId10"/>
          <w:footerReference w:type="first" r:id="rId11"/>
          <w:pgSz w:w="12240" w:h="15840"/>
          <w:pgMar w:top="1046" w:right="1440" w:bottom="990" w:left="1440" w:header="360" w:footer="360" w:gutter="0"/>
          <w:cols w:space="720"/>
          <w:titlePg/>
          <w:docGrid w:linePitch="360"/>
        </w:sectPr>
      </w:pPr>
    </w:p>
    <w:p w:rsidR="00E003F4" w:rsidRPr="0067548B" w:rsidRDefault="00E003F4" w:rsidP="005F0CD7">
      <w:pPr>
        <w:rPr>
          <w:color w:val="233B85"/>
          <w:sz w:val="28"/>
          <w:szCs w:val="28"/>
          <w:lang w:val="fr-FR"/>
        </w:rPr>
      </w:pPr>
    </w:p>
    <w:p w:rsidR="00E003F4" w:rsidRPr="0067548B" w:rsidRDefault="00E003F4" w:rsidP="00120869">
      <w:pPr>
        <w:rPr>
          <w:color w:val="233B85"/>
          <w:sz w:val="28"/>
          <w:szCs w:val="28"/>
          <w:lang w:val="fr-FR"/>
        </w:rPr>
      </w:pPr>
      <w:r>
        <w:rPr>
          <w:color w:val="233B85"/>
          <w:sz w:val="28"/>
          <w:szCs w:val="28"/>
          <w:lang w:val="fr-FR"/>
        </w:rPr>
        <w:t xml:space="preserve">Programme des </w:t>
      </w:r>
      <w:r w:rsidRPr="0067548B">
        <w:rPr>
          <w:color w:val="233B85"/>
          <w:sz w:val="28"/>
          <w:szCs w:val="28"/>
          <w:lang w:val="fr-FR"/>
        </w:rPr>
        <w:t>activités</w:t>
      </w:r>
      <w:bookmarkStart w:id="8" w:name="table_calendar_activities"/>
      <w:bookmarkEnd w:id="8"/>
      <w:r w:rsidRPr="0067548B">
        <w:rPr>
          <w:color w:val="233B85"/>
          <w:sz w:val="28"/>
          <w:szCs w:val="28"/>
          <w:lang w:val="fr-FR"/>
        </w:rPr>
        <w:t xml:space="preserve"> </w:t>
      </w:r>
    </w:p>
    <w:p w:rsidR="00E003F4" w:rsidRPr="0067548B" w:rsidRDefault="00E003F4" w:rsidP="00120869">
      <w:pPr>
        <w:rPr>
          <w:b/>
          <w:bCs/>
          <w:color w:val="233B85"/>
          <w:sz w:val="28"/>
          <w:szCs w:val="28"/>
          <w:lang w:val="fr-FR"/>
        </w:rPr>
      </w:pPr>
    </w:p>
    <w:tbl>
      <w:tblPr>
        <w:tblW w:w="12925"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0"/>
        <w:gridCol w:w="992"/>
        <w:gridCol w:w="709"/>
        <w:gridCol w:w="709"/>
        <w:gridCol w:w="709"/>
        <w:gridCol w:w="708"/>
        <w:gridCol w:w="709"/>
        <w:gridCol w:w="567"/>
        <w:gridCol w:w="567"/>
        <w:gridCol w:w="709"/>
        <w:gridCol w:w="709"/>
        <w:gridCol w:w="708"/>
        <w:gridCol w:w="709"/>
      </w:tblGrid>
      <w:tr w:rsidR="00E003F4" w:rsidRPr="0067548B">
        <w:tc>
          <w:tcPr>
            <w:tcW w:w="4420" w:type="dxa"/>
            <w:shd w:val="clear" w:color="auto" w:fill="B8CCE4"/>
          </w:tcPr>
          <w:p w:rsidR="00E003F4" w:rsidRPr="0067548B" w:rsidRDefault="00E003F4" w:rsidP="00266915">
            <w:pPr>
              <w:spacing w:after="0" w:line="240" w:lineRule="auto"/>
              <w:ind w:left="-257" w:firstLine="257"/>
              <w:jc w:val="center"/>
              <w:rPr>
                <w:i/>
                <w:iCs/>
                <w:sz w:val="20"/>
                <w:szCs w:val="20"/>
                <w:lang w:val="fr-FR"/>
              </w:rPr>
            </w:pPr>
            <w:r w:rsidRPr="0067548B">
              <w:rPr>
                <w:i/>
                <w:iCs/>
                <w:sz w:val="20"/>
                <w:szCs w:val="20"/>
                <w:lang w:val="fr-FR"/>
              </w:rPr>
              <w:t>Description de l’activité</w:t>
            </w:r>
          </w:p>
        </w:tc>
        <w:tc>
          <w:tcPr>
            <w:tcW w:w="992" w:type="dxa"/>
            <w:shd w:val="clear" w:color="auto" w:fill="B8CCE4"/>
          </w:tcPr>
          <w:p w:rsidR="00E003F4" w:rsidRPr="0067548B" w:rsidRDefault="00E003F4" w:rsidP="00266915">
            <w:pPr>
              <w:spacing w:after="240" w:line="240" w:lineRule="auto"/>
              <w:rPr>
                <w:i/>
                <w:iCs/>
                <w:sz w:val="20"/>
                <w:szCs w:val="20"/>
                <w:lang w:val="fr-FR"/>
              </w:rPr>
            </w:pPr>
            <w:r w:rsidRPr="0067548B">
              <w:rPr>
                <w:i/>
                <w:iCs/>
                <w:sz w:val="20"/>
                <w:szCs w:val="20"/>
                <w:lang w:val="fr-FR"/>
              </w:rPr>
              <w:t xml:space="preserve">Mois 1 </w:t>
            </w:r>
          </w:p>
        </w:tc>
        <w:tc>
          <w:tcPr>
            <w:tcW w:w="709" w:type="dxa"/>
            <w:shd w:val="clear" w:color="auto" w:fill="B8CCE4"/>
          </w:tcPr>
          <w:p w:rsidR="00E003F4" w:rsidRPr="0067548B" w:rsidRDefault="00E003F4" w:rsidP="00266915">
            <w:pPr>
              <w:spacing w:after="240" w:line="240" w:lineRule="auto"/>
              <w:rPr>
                <w:i/>
                <w:iCs/>
                <w:sz w:val="20"/>
                <w:szCs w:val="20"/>
                <w:lang w:val="fr-FR"/>
              </w:rPr>
            </w:pPr>
            <w:r w:rsidRPr="0067548B">
              <w:rPr>
                <w:i/>
                <w:iCs/>
                <w:sz w:val="20"/>
                <w:szCs w:val="20"/>
                <w:lang w:val="fr-FR"/>
              </w:rPr>
              <w:t>M 2</w:t>
            </w:r>
          </w:p>
        </w:tc>
        <w:tc>
          <w:tcPr>
            <w:tcW w:w="709" w:type="dxa"/>
            <w:shd w:val="clear" w:color="auto" w:fill="B8CCE4"/>
          </w:tcPr>
          <w:p w:rsidR="00E003F4" w:rsidRPr="0067548B" w:rsidRDefault="00E003F4" w:rsidP="00266915">
            <w:pPr>
              <w:spacing w:after="240" w:line="240" w:lineRule="auto"/>
              <w:rPr>
                <w:i/>
                <w:iCs/>
                <w:sz w:val="20"/>
                <w:szCs w:val="20"/>
                <w:lang w:val="fr-FR"/>
              </w:rPr>
            </w:pPr>
            <w:r w:rsidRPr="0067548B">
              <w:rPr>
                <w:i/>
                <w:iCs/>
                <w:sz w:val="20"/>
                <w:szCs w:val="20"/>
                <w:lang w:val="fr-FR"/>
              </w:rPr>
              <w:t>M3</w:t>
            </w:r>
          </w:p>
        </w:tc>
        <w:tc>
          <w:tcPr>
            <w:tcW w:w="709" w:type="dxa"/>
            <w:shd w:val="clear" w:color="auto" w:fill="B8CCE4"/>
          </w:tcPr>
          <w:p w:rsidR="00E003F4" w:rsidRPr="0067548B" w:rsidRDefault="00E003F4" w:rsidP="00266915">
            <w:pPr>
              <w:spacing w:after="240" w:line="240" w:lineRule="auto"/>
              <w:rPr>
                <w:i/>
                <w:iCs/>
                <w:sz w:val="20"/>
                <w:szCs w:val="20"/>
                <w:lang w:val="fr-FR"/>
              </w:rPr>
            </w:pPr>
            <w:r w:rsidRPr="0067548B">
              <w:rPr>
                <w:i/>
                <w:iCs/>
                <w:sz w:val="20"/>
                <w:szCs w:val="20"/>
                <w:lang w:val="fr-FR"/>
              </w:rPr>
              <w:t>M4</w:t>
            </w:r>
          </w:p>
        </w:tc>
        <w:tc>
          <w:tcPr>
            <w:tcW w:w="708" w:type="dxa"/>
            <w:shd w:val="clear" w:color="auto" w:fill="B8CCE4"/>
          </w:tcPr>
          <w:p w:rsidR="00E003F4" w:rsidRPr="0067548B" w:rsidRDefault="00E003F4" w:rsidP="00266915">
            <w:pPr>
              <w:spacing w:after="240" w:line="240" w:lineRule="auto"/>
              <w:rPr>
                <w:i/>
                <w:iCs/>
                <w:sz w:val="20"/>
                <w:szCs w:val="20"/>
                <w:lang w:val="fr-FR"/>
              </w:rPr>
            </w:pPr>
            <w:r w:rsidRPr="0067548B">
              <w:rPr>
                <w:i/>
                <w:iCs/>
                <w:sz w:val="20"/>
                <w:szCs w:val="20"/>
                <w:lang w:val="fr-FR"/>
              </w:rPr>
              <w:t>M 5</w:t>
            </w:r>
          </w:p>
        </w:tc>
        <w:tc>
          <w:tcPr>
            <w:tcW w:w="709" w:type="dxa"/>
            <w:shd w:val="clear" w:color="auto" w:fill="B8CCE4"/>
          </w:tcPr>
          <w:p w:rsidR="00E003F4" w:rsidRPr="0067548B" w:rsidRDefault="00E003F4" w:rsidP="00266915">
            <w:pPr>
              <w:spacing w:after="240" w:line="240" w:lineRule="auto"/>
              <w:ind w:left="59" w:hanging="59"/>
              <w:rPr>
                <w:i/>
                <w:iCs/>
                <w:sz w:val="20"/>
                <w:szCs w:val="20"/>
                <w:lang w:val="fr-FR"/>
              </w:rPr>
            </w:pPr>
            <w:r w:rsidRPr="0067548B">
              <w:rPr>
                <w:i/>
                <w:iCs/>
                <w:sz w:val="20"/>
                <w:szCs w:val="20"/>
                <w:lang w:val="fr-FR"/>
              </w:rPr>
              <w:t>M6</w:t>
            </w:r>
          </w:p>
        </w:tc>
        <w:tc>
          <w:tcPr>
            <w:tcW w:w="567" w:type="dxa"/>
            <w:shd w:val="clear" w:color="auto" w:fill="B8CCE4"/>
          </w:tcPr>
          <w:p w:rsidR="00E003F4" w:rsidRPr="0067548B" w:rsidRDefault="00E003F4" w:rsidP="00266915">
            <w:pPr>
              <w:spacing w:after="240" w:line="240" w:lineRule="auto"/>
              <w:ind w:left="59" w:hanging="59"/>
              <w:rPr>
                <w:i/>
                <w:iCs/>
                <w:sz w:val="20"/>
                <w:szCs w:val="20"/>
                <w:lang w:val="fr-FR"/>
              </w:rPr>
            </w:pPr>
            <w:r w:rsidRPr="0067548B">
              <w:rPr>
                <w:i/>
                <w:iCs/>
                <w:sz w:val="20"/>
                <w:szCs w:val="20"/>
                <w:lang w:val="fr-FR"/>
              </w:rPr>
              <w:t>M7</w:t>
            </w:r>
          </w:p>
        </w:tc>
        <w:tc>
          <w:tcPr>
            <w:tcW w:w="567" w:type="dxa"/>
            <w:shd w:val="clear" w:color="auto" w:fill="B8CCE4"/>
          </w:tcPr>
          <w:p w:rsidR="00E003F4" w:rsidRPr="0067548B" w:rsidRDefault="00E003F4" w:rsidP="00266915">
            <w:pPr>
              <w:spacing w:after="240" w:line="240" w:lineRule="auto"/>
              <w:ind w:left="59" w:hanging="59"/>
              <w:rPr>
                <w:i/>
                <w:iCs/>
                <w:sz w:val="20"/>
                <w:szCs w:val="20"/>
                <w:lang w:val="fr-FR"/>
              </w:rPr>
            </w:pPr>
            <w:r w:rsidRPr="0067548B">
              <w:rPr>
                <w:i/>
                <w:iCs/>
                <w:sz w:val="20"/>
                <w:szCs w:val="20"/>
                <w:lang w:val="fr-FR"/>
              </w:rPr>
              <w:t>M8</w:t>
            </w:r>
          </w:p>
        </w:tc>
        <w:tc>
          <w:tcPr>
            <w:tcW w:w="709" w:type="dxa"/>
            <w:shd w:val="clear" w:color="auto" w:fill="B8CCE4"/>
          </w:tcPr>
          <w:p w:rsidR="00E003F4" w:rsidRPr="0067548B" w:rsidRDefault="00E003F4" w:rsidP="00266915">
            <w:pPr>
              <w:spacing w:after="240" w:line="240" w:lineRule="auto"/>
              <w:ind w:left="59" w:hanging="59"/>
              <w:rPr>
                <w:i/>
                <w:iCs/>
                <w:sz w:val="20"/>
                <w:szCs w:val="20"/>
                <w:lang w:val="fr-FR"/>
              </w:rPr>
            </w:pPr>
            <w:r w:rsidRPr="0067548B">
              <w:rPr>
                <w:i/>
                <w:iCs/>
                <w:sz w:val="20"/>
                <w:szCs w:val="20"/>
                <w:lang w:val="fr-FR"/>
              </w:rPr>
              <w:t>M9</w:t>
            </w:r>
          </w:p>
        </w:tc>
        <w:tc>
          <w:tcPr>
            <w:tcW w:w="709" w:type="dxa"/>
            <w:shd w:val="clear" w:color="auto" w:fill="B8CCE4"/>
          </w:tcPr>
          <w:p w:rsidR="00E003F4" w:rsidRPr="0067548B" w:rsidRDefault="00E003F4" w:rsidP="00266915">
            <w:pPr>
              <w:spacing w:after="240" w:line="240" w:lineRule="auto"/>
              <w:ind w:left="59" w:hanging="59"/>
              <w:rPr>
                <w:i/>
                <w:iCs/>
                <w:sz w:val="20"/>
                <w:szCs w:val="20"/>
                <w:lang w:val="fr-FR"/>
              </w:rPr>
            </w:pPr>
            <w:r w:rsidRPr="0067548B">
              <w:rPr>
                <w:i/>
                <w:iCs/>
                <w:sz w:val="20"/>
                <w:szCs w:val="20"/>
                <w:lang w:val="fr-FR"/>
              </w:rPr>
              <w:t>M10</w:t>
            </w:r>
          </w:p>
        </w:tc>
        <w:tc>
          <w:tcPr>
            <w:tcW w:w="708" w:type="dxa"/>
            <w:shd w:val="clear" w:color="auto" w:fill="B8CCE4"/>
          </w:tcPr>
          <w:p w:rsidR="00E003F4" w:rsidRPr="0067548B" w:rsidRDefault="00E003F4" w:rsidP="00266915">
            <w:pPr>
              <w:spacing w:after="240" w:line="240" w:lineRule="auto"/>
              <w:ind w:left="59" w:hanging="59"/>
              <w:rPr>
                <w:i/>
                <w:iCs/>
                <w:sz w:val="20"/>
                <w:szCs w:val="20"/>
                <w:lang w:val="fr-FR"/>
              </w:rPr>
            </w:pPr>
            <w:r w:rsidRPr="0067548B">
              <w:rPr>
                <w:i/>
                <w:iCs/>
                <w:sz w:val="20"/>
                <w:szCs w:val="20"/>
                <w:lang w:val="fr-FR"/>
              </w:rPr>
              <w:t>M11</w:t>
            </w:r>
          </w:p>
        </w:tc>
        <w:tc>
          <w:tcPr>
            <w:tcW w:w="709" w:type="dxa"/>
            <w:shd w:val="clear" w:color="auto" w:fill="B8CCE4"/>
          </w:tcPr>
          <w:p w:rsidR="00E003F4" w:rsidRPr="0067548B" w:rsidRDefault="00E003F4" w:rsidP="00266915">
            <w:pPr>
              <w:spacing w:after="240" w:line="240" w:lineRule="auto"/>
              <w:ind w:left="59" w:hanging="59"/>
              <w:rPr>
                <w:i/>
                <w:iCs/>
                <w:sz w:val="20"/>
                <w:szCs w:val="20"/>
                <w:lang w:val="fr-FR"/>
              </w:rPr>
            </w:pPr>
            <w:r w:rsidRPr="0067548B">
              <w:rPr>
                <w:i/>
                <w:iCs/>
                <w:sz w:val="20"/>
                <w:szCs w:val="20"/>
                <w:lang w:val="fr-FR"/>
              </w:rPr>
              <w:t>M12</w:t>
            </w:r>
          </w:p>
        </w:tc>
      </w:tr>
      <w:tr w:rsidR="00E003F4" w:rsidRPr="0067548B">
        <w:tc>
          <w:tcPr>
            <w:tcW w:w="4420" w:type="dxa"/>
          </w:tcPr>
          <w:p w:rsidR="00E003F4" w:rsidRPr="0067548B" w:rsidRDefault="00E003F4" w:rsidP="00266915">
            <w:pPr>
              <w:spacing w:after="240" w:line="240" w:lineRule="auto"/>
              <w:rPr>
                <w:i/>
                <w:iCs/>
                <w:sz w:val="20"/>
                <w:szCs w:val="20"/>
                <w:lang w:val="fr-FR"/>
              </w:rPr>
            </w:pPr>
          </w:p>
        </w:tc>
        <w:tc>
          <w:tcPr>
            <w:tcW w:w="992" w:type="dxa"/>
            <w:vAlign w:val="center"/>
          </w:tcPr>
          <w:p w:rsidR="00E003F4" w:rsidRPr="0067548B" w:rsidRDefault="00E003F4" w:rsidP="00266915">
            <w:pPr>
              <w:spacing w:after="240" w:line="240" w:lineRule="auto"/>
              <w:jc w:val="center"/>
              <w:rPr>
                <w:lang w:val="fr-FR"/>
              </w:rPr>
            </w:pPr>
            <w:r w:rsidRPr="0067548B">
              <w:rPr>
                <w:lang w:val="fr-FR"/>
              </w:rPr>
              <w:t>x</w:t>
            </w: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r>
      <w:tr w:rsidR="00E003F4" w:rsidRPr="0067548B">
        <w:tc>
          <w:tcPr>
            <w:tcW w:w="4420" w:type="dxa"/>
          </w:tcPr>
          <w:p w:rsidR="00E003F4" w:rsidRPr="0067548B" w:rsidRDefault="00E003F4" w:rsidP="00266915">
            <w:pPr>
              <w:spacing w:after="240" w:line="240" w:lineRule="auto"/>
              <w:rPr>
                <w:i/>
                <w:iCs/>
                <w:sz w:val="20"/>
                <w:szCs w:val="20"/>
                <w:lang w:val="fr-FR"/>
              </w:rPr>
            </w:pPr>
          </w:p>
        </w:tc>
        <w:tc>
          <w:tcPr>
            <w:tcW w:w="992"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r>
      <w:tr w:rsidR="00E003F4" w:rsidRPr="0067548B">
        <w:tc>
          <w:tcPr>
            <w:tcW w:w="4420" w:type="dxa"/>
          </w:tcPr>
          <w:p w:rsidR="00E003F4" w:rsidRPr="0067548B" w:rsidRDefault="00E003F4" w:rsidP="00266915">
            <w:pPr>
              <w:spacing w:after="240" w:line="240" w:lineRule="auto"/>
              <w:rPr>
                <w:i/>
                <w:iCs/>
                <w:sz w:val="20"/>
                <w:szCs w:val="20"/>
                <w:lang w:val="fr-FR"/>
              </w:rPr>
            </w:pPr>
          </w:p>
        </w:tc>
        <w:tc>
          <w:tcPr>
            <w:tcW w:w="992"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r>
      <w:tr w:rsidR="00E003F4" w:rsidRPr="0067548B">
        <w:tc>
          <w:tcPr>
            <w:tcW w:w="4420" w:type="dxa"/>
          </w:tcPr>
          <w:p w:rsidR="00E003F4" w:rsidRPr="0067548B" w:rsidRDefault="00E003F4" w:rsidP="00266915">
            <w:pPr>
              <w:spacing w:after="240" w:line="240" w:lineRule="auto"/>
              <w:rPr>
                <w:i/>
                <w:iCs/>
                <w:sz w:val="20"/>
                <w:szCs w:val="20"/>
                <w:lang w:val="fr-FR"/>
              </w:rPr>
            </w:pPr>
          </w:p>
        </w:tc>
        <w:tc>
          <w:tcPr>
            <w:tcW w:w="992"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r>
      <w:tr w:rsidR="00E003F4" w:rsidRPr="0067548B">
        <w:tc>
          <w:tcPr>
            <w:tcW w:w="4420" w:type="dxa"/>
          </w:tcPr>
          <w:p w:rsidR="00E003F4" w:rsidRPr="0067548B" w:rsidRDefault="00E003F4" w:rsidP="00266915">
            <w:pPr>
              <w:spacing w:after="240" w:line="240" w:lineRule="auto"/>
              <w:rPr>
                <w:i/>
                <w:iCs/>
                <w:sz w:val="20"/>
                <w:szCs w:val="20"/>
                <w:lang w:val="fr-FR"/>
              </w:rPr>
            </w:pPr>
          </w:p>
        </w:tc>
        <w:tc>
          <w:tcPr>
            <w:tcW w:w="992"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r>
      <w:tr w:rsidR="00E003F4" w:rsidRPr="0067548B">
        <w:tc>
          <w:tcPr>
            <w:tcW w:w="4420" w:type="dxa"/>
          </w:tcPr>
          <w:p w:rsidR="00E003F4" w:rsidRPr="0067548B" w:rsidRDefault="00E003F4" w:rsidP="00266915">
            <w:pPr>
              <w:spacing w:after="240" w:line="240" w:lineRule="auto"/>
              <w:rPr>
                <w:i/>
                <w:iCs/>
                <w:sz w:val="20"/>
                <w:szCs w:val="20"/>
                <w:lang w:val="fr-FR"/>
              </w:rPr>
            </w:pPr>
          </w:p>
        </w:tc>
        <w:tc>
          <w:tcPr>
            <w:tcW w:w="992"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r>
      <w:tr w:rsidR="00E003F4" w:rsidRPr="0067548B">
        <w:tc>
          <w:tcPr>
            <w:tcW w:w="4420" w:type="dxa"/>
          </w:tcPr>
          <w:p w:rsidR="00E003F4" w:rsidRPr="0067548B" w:rsidRDefault="00E003F4" w:rsidP="00266915">
            <w:pPr>
              <w:spacing w:after="240" w:line="240" w:lineRule="auto"/>
              <w:rPr>
                <w:i/>
                <w:iCs/>
                <w:sz w:val="20"/>
                <w:szCs w:val="20"/>
                <w:lang w:val="fr-FR"/>
              </w:rPr>
            </w:pPr>
          </w:p>
        </w:tc>
        <w:tc>
          <w:tcPr>
            <w:tcW w:w="992"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r>
      <w:tr w:rsidR="00E003F4" w:rsidRPr="0067548B">
        <w:tc>
          <w:tcPr>
            <w:tcW w:w="4420" w:type="dxa"/>
          </w:tcPr>
          <w:p w:rsidR="00E003F4" w:rsidRPr="0067548B" w:rsidRDefault="00E003F4" w:rsidP="00266915">
            <w:pPr>
              <w:spacing w:after="240" w:line="240" w:lineRule="auto"/>
              <w:rPr>
                <w:i/>
                <w:iCs/>
                <w:sz w:val="20"/>
                <w:szCs w:val="20"/>
                <w:lang w:val="fr-FR"/>
              </w:rPr>
            </w:pPr>
          </w:p>
        </w:tc>
        <w:tc>
          <w:tcPr>
            <w:tcW w:w="992"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567"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c>
          <w:tcPr>
            <w:tcW w:w="708" w:type="dxa"/>
          </w:tcPr>
          <w:p w:rsidR="00E003F4" w:rsidRPr="0067548B" w:rsidRDefault="00E003F4" w:rsidP="00266915">
            <w:pPr>
              <w:spacing w:after="240" w:line="240" w:lineRule="auto"/>
              <w:rPr>
                <w:i/>
                <w:iCs/>
                <w:sz w:val="20"/>
                <w:szCs w:val="20"/>
                <w:lang w:val="fr-FR"/>
              </w:rPr>
            </w:pPr>
          </w:p>
        </w:tc>
        <w:tc>
          <w:tcPr>
            <w:tcW w:w="709" w:type="dxa"/>
          </w:tcPr>
          <w:p w:rsidR="00E003F4" w:rsidRPr="0067548B" w:rsidRDefault="00E003F4" w:rsidP="00266915">
            <w:pPr>
              <w:spacing w:after="240" w:line="240" w:lineRule="auto"/>
              <w:rPr>
                <w:i/>
                <w:iCs/>
                <w:sz w:val="20"/>
                <w:szCs w:val="20"/>
                <w:lang w:val="fr-FR"/>
              </w:rPr>
            </w:pPr>
          </w:p>
        </w:tc>
      </w:tr>
    </w:tbl>
    <w:p w:rsidR="00E003F4" w:rsidRPr="0067548B" w:rsidRDefault="00E003F4" w:rsidP="00120869">
      <w:pPr>
        <w:rPr>
          <w:b/>
          <w:bCs/>
          <w:color w:val="233B85"/>
          <w:sz w:val="28"/>
          <w:szCs w:val="28"/>
          <w:lang w:val="fr-FR"/>
        </w:rPr>
        <w:sectPr w:rsidR="00E003F4" w:rsidRPr="0067548B" w:rsidSect="006A2E33">
          <w:pgSz w:w="15840" w:h="12240" w:orient="landscape"/>
          <w:pgMar w:top="1440" w:right="1043" w:bottom="1440" w:left="992" w:header="360" w:footer="360" w:gutter="0"/>
          <w:cols w:space="720"/>
          <w:titlePg/>
          <w:docGrid w:linePitch="360"/>
        </w:sectPr>
      </w:pPr>
    </w:p>
    <w:tbl>
      <w:tblPr>
        <w:tblpPr w:leftFromText="180" w:rightFromText="180" w:vertAnchor="page" w:horzAnchor="margin" w:tblpY="2386"/>
        <w:tblW w:w="12582" w:type="dxa"/>
        <w:tblLayout w:type="fixed"/>
        <w:tblLook w:val="00A0" w:firstRow="1" w:lastRow="0" w:firstColumn="1" w:lastColumn="0" w:noHBand="0" w:noVBand="0"/>
      </w:tblPr>
      <w:tblGrid>
        <w:gridCol w:w="3227"/>
        <w:gridCol w:w="850"/>
        <w:gridCol w:w="993"/>
        <w:gridCol w:w="992"/>
        <w:gridCol w:w="850"/>
        <w:gridCol w:w="702"/>
        <w:gridCol w:w="999"/>
        <w:gridCol w:w="361"/>
        <w:gridCol w:w="596"/>
        <w:gridCol w:w="993"/>
        <w:gridCol w:w="2019"/>
      </w:tblGrid>
      <w:tr w:rsidR="00E003F4" w:rsidRPr="0067548B">
        <w:trPr>
          <w:trHeight w:val="697"/>
        </w:trPr>
        <w:tc>
          <w:tcPr>
            <w:tcW w:w="3227" w:type="dxa"/>
            <w:tcBorders>
              <w:top w:val="nil"/>
              <w:left w:val="nil"/>
              <w:bottom w:val="nil"/>
              <w:right w:val="nil"/>
            </w:tcBorders>
            <w:vAlign w:val="center"/>
          </w:tcPr>
          <w:p w:rsidR="00E003F4" w:rsidRPr="0067548B" w:rsidRDefault="00E003F4" w:rsidP="005F0CD7">
            <w:pPr>
              <w:spacing w:after="0" w:line="240" w:lineRule="auto"/>
              <w:rPr>
                <w:b/>
                <w:bCs/>
                <w:sz w:val="20"/>
                <w:szCs w:val="20"/>
                <w:lang w:val="fr-FR"/>
              </w:rPr>
            </w:pPr>
          </w:p>
        </w:tc>
        <w:tc>
          <w:tcPr>
            <w:tcW w:w="3685" w:type="dxa"/>
            <w:gridSpan w:val="4"/>
            <w:tcBorders>
              <w:top w:val="single" w:sz="4" w:space="0" w:color="auto"/>
              <w:left w:val="single" w:sz="4" w:space="0" w:color="auto"/>
              <w:bottom w:val="single" w:sz="4" w:space="0" w:color="auto"/>
              <w:right w:val="single" w:sz="4" w:space="0" w:color="auto"/>
            </w:tcBorders>
            <w:shd w:val="clear" w:color="000000" w:fill="B8CCE4"/>
            <w:vAlign w:val="center"/>
          </w:tcPr>
          <w:p w:rsidR="00E003F4" w:rsidRPr="0067548B" w:rsidDel="00623713" w:rsidRDefault="00E003F4" w:rsidP="005F0CD7">
            <w:pPr>
              <w:spacing w:after="0" w:line="240" w:lineRule="auto"/>
              <w:ind w:left="-257" w:firstLine="257"/>
              <w:jc w:val="center"/>
              <w:rPr>
                <w:b/>
                <w:bCs/>
                <w:sz w:val="20"/>
                <w:szCs w:val="20"/>
                <w:lang w:val="fr-FR"/>
              </w:rPr>
            </w:pPr>
            <w:r w:rsidRPr="0067548B">
              <w:rPr>
                <w:b/>
                <w:bCs/>
                <w:sz w:val="20"/>
                <w:szCs w:val="20"/>
                <w:lang w:val="fr-FR"/>
              </w:rPr>
              <w:t>Coût estimé Année 1</w:t>
            </w:r>
          </w:p>
        </w:tc>
        <w:tc>
          <w:tcPr>
            <w:tcW w:w="3651" w:type="dxa"/>
            <w:gridSpan w:val="5"/>
            <w:tcBorders>
              <w:top w:val="single" w:sz="4" w:space="0" w:color="auto"/>
              <w:left w:val="single" w:sz="4" w:space="0" w:color="auto"/>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jc w:val="center"/>
              <w:rPr>
                <w:b/>
                <w:bCs/>
                <w:sz w:val="20"/>
                <w:szCs w:val="20"/>
                <w:lang w:val="fr-FR"/>
              </w:rPr>
            </w:pPr>
            <w:r w:rsidRPr="0067548B">
              <w:rPr>
                <w:b/>
                <w:bCs/>
                <w:sz w:val="20"/>
                <w:szCs w:val="20"/>
                <w:lang w:val="fr-FR"/>
              </w:rPr>
              <w:t>Coûts estimés Année 2</w:t>
            </w:r>
          </w:p>
        </w:tc>
        <w:tc>
          <w:tcPr>
            <w:tcW w:w="2019" w:type="dxa"/>
            <w:tcBorders>
              <w:top w:val="single" w:sz="4" w:space="0" w:color="auto"/>
              <w:left w:val="nil"/>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jc w:val="center"/>
              <w:rPr>
                <w:b/>
                <w:bCs/>
                <w:sz w:val="20"/>
                <w:szCs w:val="20"/>
                <w:lang w:val="fr-FR"/>
              </w:rPr>
            </w:pPr>
            <w:r w:rsidRPr="0067548B">
              <w:rPr>
                <w:b/>
                <w:bCs/>
                <w:sz w:val="20"/>
                <w:szCs w:val="20"/>
                <w:lang w:val="fr-FR"/>
              </w:rPr>
              <w:t xml:space="preserve">Total </w:t>
            </w:r>
          </w:p>
        </w:tc>
      </w:tr>
      <w:tr w:rsidR="00E003F4" w:rsidRPr="0067548B">
        <w:trPr>
          <w:trHeight w:val="850"/>
        </w:trPr>
        <w:tc>
          <w:tcPr>
            <w:tcW w:w="3227" w:type="dxa"/>
            <w:tcBorders>
              <w:top w:val="nil"/>
              <w:left w:val="nil"/>
              <w:bottom w:val="nil"/>
              <w:right w:val="single" w:sz="4" w:space="0" w:color="auto"/>
            </w:tcBorders>
            <w:vAlign w:val="center"/>
          </w:tcPr>
          <w:p w:rsidR="00E003F4" w:rsidRPr="0067548B" w:rsidRDefault="00E003F4" w:rsidP="005F0CD7">
            <w:pPr>
              <w:spacing w:after="0" w:line="240" w:lineRule="auto"/>
              <w:jc w:val="center"/>
              <w:rPr>
                <w:b/>
                <w:bCs/>
                <w:sz w:val="28"/>
                <w:szCs w:val="28"/>
                <w:lang w:val="fr-FR"/>
              </w:rPr>
            </w:pPr>
            <w:r w:rsidRPr="0067548B">
              <w:rPr>
                <w:b/>
                <w:bCs/>
                <w:sz w:val="24"/>
                <w:szCs w:val="24"/>
                <w:lang w:val="fr-FR"/>
              </w:rPr>
              <w:t> </w:t>
            </w:r>
            <w:r w:rsidRPr="0067548B">
              <w:rPr>
                <w:color w:val="233B85"/>
                <w:sz w:val="28"/>
                <w:szCs w:val="28"/>
                <w:lang w:val="fr-FR"/>
              </w:rPr>
              <w:t>BUDGET</w:t>
            </w:r>
            <w:bookmarkStart w:id="9" w:name="table_budget"/>
            <w:bookmarkEnd w:id="9"/>
            <w:r w:rsidRPr="0067548B">
              <w:rPr>
                <w:color w:val="233B85"/>
                <w:sz w:val="28"/>
                <w:szCs w:val="28"/>
                <w:lang w:val="fr-FR"/>
              </w:rPr>
              <w:t xml:space="preserve"> </w:t>
            </w:r>
          </w:p>
        </w:tc>
        <w:tc>
          <w:tcPr>
            <w:tcW w:w="850" w:type="dxa"/>
            <w:tcBorders>
              <w:top w:val="nil"/>
              <w:left w:val="nil"/>
              <w:bottom w:val="nil"/>
              <w:right w:val="single" w:sz="4" w:space="0" w:color="auto"/>
            </w:tcBorders>
            <w:shd w:val="clear" w:color="000000" w:fill="B8CCE4"/>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Unité</w:t>
            </w:r>
          </w:p>
        </w:tc>
        <w:tc>
          <w:tcPr>
            <w:tcW w:w="993" w:type="dxa"/>
            <w:tcBorders>
              <w:top w:val="nil"/>
              <w:left w:val="nil"/>
              <w:bottom w:val="nil"/>
              <w:right w:val="single" w:sz="4" w:space="0" w:color="auto"/>
            </w:tcBorders>
            <w:shd w:val="clear" w:color="000000" w:fill="B8CCE4"/>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 xml:space="preserve">Numéro d’unités </w:t>
            </w:r>
          </w:p>
        </w:tc>
        <w:tc>
          <w:tcPr>
            <w:tcW w:w="992" w:type="dxa"/>
            <w:tcBorders>
              <w:top w:val="nil"/>
              <w:left w:val="nil"/>
              <w:bottom w:val="nil"/>
              <w:right w:val="single" w:sz="4" w:space="0" w:color="auto"/>
            </w:tcBorders>
            <w:shd w:val="clear" w:color="000000" w:fill="B8CCE4"/>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Coût unitaire (EUR)</w:t>
            </w:r>
          </w:p>
        </w:tc>
        <w:tc>
          <w:tcPr>
            <w:tcW w:w="850" w:type="dxa"/>
            <w:tcBorders>
              <w:top w:val="single" w:sz="4" w:space="0" w:color="auto"/>
              <w:left w:val="single" w:sz="4" w:space="0" w:color="auto"/>
              <w:right w:val="single" w:sz="4" w:space="0" w:color="auto"/>
            </w:tcBorders>
            <w:shd w:val="clear" w:color="000000" w:fill="B8CCE4"/>
            <w:vAlign w:val="center"/>
          </w:tcPr>
          <w:p w:rsidR="00E003F4" w:rsidRPr="0067548B" w:rsidDel="00623713" w:rsidRDefault="00E003F4" w:rsidP="005F0CD7">
            <w:pPr>
              <w:spacing w:after="0" w:line="240" w:lineRule="auto"/>
              <w:jc w:val="center"/>
              <w:rPr>
                <w:b/>
                <w:bCs/>
                <w:sz w:val="20"/>
                <w:szCs w:val="20"/>
                <w:lang w:val="fr-FR"/>
              </w:rPr>
            </w:pPr>
            <w:r w:rsidRPr="0067548B">
              <w:rPr>
                <w:b/>
                <w:bCs/>
                <w:sz w:val="20"/>
                <w:szCs w:val="20"/>
                <w:lang w:val="fr-FR"/>
              </w:rPr>
              <w:t>Total Année 1</w:t>
            </w:r>
          </w:p>
        </w:tc>
        <w:tc>
          <w:tcPr>
            <w:tcW w:w="702" w:type="dxa"/>
            <w:tcBorders>
              <w:top w:val="nil"/>
              <w:left w:val="single" w:sz="4" w:space="0" w:color="auto"/>
              <w:bottom w:val="nil"/>
              <w:right w:val="single" w:sz="4" w:space="0" w:color="auto"/>
            </w:tcBorders>
            <w:shd w:val="clear" w:color="000000" w:fill="B8CCE4"/>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Unit</w:t>
            </w:r>
          </w:p>
          <w:p w:rsidR="00E003F4" w:rsidRPr="0067548B" w:rsidRDefault="00E003F4" w:rsidP="005F0CD7">
            <w:pPr>
              <w:spacing w:after="0" w:line="240" w:lineRule="auto"/>
              <w:jc w:val="center"/>
              <w:rPr>
                <w:color w:val="FF0000"/>
                <w:sz w:val="20"/>
                <w:szCs w:val="20"/>
                <w:lang w:val="fr-FR"/>
              </w:rPr>
            </w:pPr>
            <w:r w:rsidRPr="0067548B">
              <w:rPr>
                <w:color w:val="FF0000"/>
                <w:sz w:val="20"/>
                <w:szCs w:val="20"/>
                <w:lang w:val="fr-FR"/>
              </w:rPr>
              <w:t>**</w:t>
            </w:r>
          </w:p>
        </w:tc>
        <w:tc>
          <w:tcPr>
            <w:tcW w:w="999" w:type="dxa"/>
            <w:tcBorders>
              <w:top w:val="nil"/>
              <w:left w:val="nil"/>
              <w:bottom w:val="nil"/>
              <w:right w:val="single" w:sz="4" w:space="0" w:color="auto"/>
            </w:tcBorders>
            <w:shd w:val="clear" w:color="000000" w:fill="B8CCE4"/>
            <w:vAlign w:val="center"/>
          </w:tcPr>
          <w:p w:rsidR="00E003F4" w:rsidRPr="0067548B" w:rsidRDefault="00E003F4" w:rsidP="005F0CD7">
            <w:pPr>
              <w:spacing w:after="0" w:line="240" w:lineRule="auto"/>
              <w:jc w:val="center"/>
              <w:rPr>
                <w:sz w:val="20"/>
                <w:szCs w:val="20"/>
                <w:lang w:val="fr-FR"/>
              </w:rPr>
            </w:pPr>
          </w:p>
          <w:p w:rsidR="00E003F4" w:rsidRPr="0067548B" w:rsidRDefault="00E003F4" w:rsidP="005F0CD7">
            <w:pPr>
              <w:spacing w:after="0" w:line="240" w:lineRule="auto"/>
              <w:jc w:val="center"/>
              <w:rPr>
                <w:sz w:val="20"/>
                <w:szCs w:val="20"/>
                <w:lang w:val="fr-FR"/>
              </w:rPr>
            </w:pPr>
            <w:r w:rsidRPr="0067548B">
              <w:rPr>
                <w:sz w:val="20"/>
                <w:szCs w:val="20"/>
                <w:lang w:val="fr-FR"/>
              </w:rPr>
              <w:t xml:space="preserve">Nombre d’unités </w:t>
            </w:r>
          </w:p>
          <w:p w:rsidR="00E003F4" w:rsidRPr="0067548B" w:rsidRDefault="00E003F4" w:rsidP="005F0CD7">
            <w:pPr>
              <w:spacing w:after="0" w:line="240" w:lineRule="auto"/>
              <w:jc w:val="center"/>
              <w:rPr>
                <w:sz w:val="20"/>
                <w:szCs w:val="20"/>
                <w:lang w:val="fr-FR"/>
              </w:rPr>
            </w:pPr>
          </w:p>
        </w:tc>
        <w:tc>
          <w:tcPr>
            <w:tcW w:w="957" w:type="dxa"/>
            <w:gridSpan w:val="2"/>
            <w:vMerge w:val="restart"/>
            <w:tcBorders>
              <w:top w:val="nil"/>
              <w:left w:val="nil"/>
              <w:right w:val="single" w:sz="4" w:space="0" w:color="auto"/>
            </w:tcBorders>
            <w:shd w:val="clear" w:color="000000" w:fill="B8CCE4"/>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Coût unitaire (EUR)</w:t>
            </w:r>
          </w:p>
          <w:p w:rsidR="00E003F4" w:rsidRPr="0067548B" w:rsidRDefault="00E003F4" w:rsidP="005F0CD7">
            <w:pPr>
              <w:spacing w:after="0" w:line="240" w:lineRule="auto"/>
              <w:ind w:left="-257" w:firstLine="257"/>
              <w:jc w:val="center"/>
              <w:rPr>
                <w:sz w:val="20"/>
                <w:szCs w:val="20"/>
                <w:lang w:val="fr-FR"/>
              </w:rPr>
            </w:pPr>
          </w:p>
          <w:p w:rsidR="00E003F4" w:rsidRPr="0067548B" w:rsidRDefault="00E003F4" w:rsidP="005F0CD7">
            <w:pPr>
              <w:spacing w:after="0" w:line="240" w:lineRule="auto"/>
              <w:ind w:left="-257" w:firstLine="257"/>
              <w:jc w:val="center"/>
              <w:rPr>
                <w:sz w:val="20"/>
                <w:szCs w:val="20"/>
                <w:lang w:val="fr-FR"/>
              </w:rPr>
            </w:pPr>
            <w:r w:rsidRPr="0067548B">
              <w:rPr>
                <w:color w:val="FF0000"/>
                <w:sz w:val="20"/>
                <w:szCs w:val="20"/>
                <w:lang w:val="fr-FR"/>
              </w:rPr>
              <w:t>(f)</w:t>
            </w:r>
          </w:p>
        </w:tc>
        <w:tc>
          <w:tcPr>
            <w:tcW w:w="993" w:type="dxa"/>
            <w:tcBorders>
              <w:top w:val="nil"/>
              <w:left w:val="single" w:sz="4" w:space="0" w:color="auto"/>
              <w:right w:val="single" w:sz="4" w:space="0" w:color="auto"/>
            </w:tcBorders>
            <w:shd w:val="clear" w:color="000000" w:fill="B8CCE4"/>
            <w:vAlign w:val="center"/>
          </w:tcPr>
          <w:p w:rsidR="00E003F4" w:rsidRPr="0067548B" w:rsidRDefault="00E003F4" w:rsidP="005F0CD7">
            <w:pPr>
              <w:spacing w:after="0" w:line="240" w:lineRule="auto"/>
              <w:jc w:val="center"/>
              <w:rPr>
                <w:b/>
                <w:bCs/>
                <w:sz w:val="20"/>
                <w:szCs w:val="20"/>
                <w:lang w:val="fr-FR"/>
              </w:rPr>
            </w:pPr>
            <w:r w:rsidRPr="0067548B">
              <w:rPr>
                <w:b/>
                <w:bCs/>
                <w:sz w:val="20"/>
                <w:szCs w:val="20"/>
                <w:lang w:val="fr-FR"/>
              </w:rPr>
              <w:t>Total Année 2</w:t>
            </w:r>
          </w:p>
        </w:tc>
        <w:tc>
          <w:tcPr>
            <w:tcW w:w="2019" w:type="dxa"/>
            <w:tcBorders>
              <w:top w:val="nil"/>
              <w:left w:val="single" w:sz="4" w:space="0" w:color="auto"/>
              <w:bottom w:val="nil"/>
              <w:right w:val="single" w:sz="4" w:space="0" w:color="auto"/>
            </w:tcBorders>
            <w:shd w:val="clear" w:color="000000" w:fill="B8CCE4"/>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(EUR)</w:t>
            </w:r>
          </w:p>
        </w:tc>
      </w:tr>
      <w:tr w:rsidR="00E003F4" w:rsidRPr="0067548B">
        <w:trPr>
          <w:trHeight w:val="285"/>
        </w:trPr>
        <w:tc>
          <w:tcPr>
            <w:tcW w:w="3227"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b/>
                <w:bCs/>
                <w:sz w:val="20"/>
                <w:szCs w:val="20"/>
                <w:lang w:val="fr-FR"/>
              </w:rPr>
            </w:pPr>
            <w:r w:rsidRPr="0067548B">
              <w:rPr>
                <w:b/>
                <w:bCs/>
                <w:sz w:val="20"/>
                <w:szCs w:val="20"/>
                <w:lang w:val="fr-FR"/>
              </w:rPr>
              <w:t> </w:t>
            </w:r>
          </w:p>
        </w:tc>
        <w:tc>
          <w:tcPr>
            <w:tcW w:w="850" w:type="dxa"/>
            <w:tcBorders>
              <w:top w:val="nil"/>
              <w:left w:val="nil"/>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jc w:val="center"/>
              <w:rPr>
                <w:color w:val="FF0000"/>
                <w:sz w:val="20"/>
                <w:szCs w:val="20"/>
                <w:lang w:val="fr-FR"/>
              </w:rPr>
            </w:pPr>
            <w:r w:rsidRPr="0067548B">
              <w:rPr>
                <w:color w:val="FF0000"/>
                <w:sz w:val="20"/>
                <w:szCs w:val="20"/>
                <w:lang w:val="fr-FR"/>
              </w:rPr>
              <w:t>**</w:t>
            </w:r>
          </w:p>
        </w:tc>
        <w:tc>
          <w:tcPr>
            <w:tcW w:w="993" w:type="dxa"/>
            <w:tcBorders>
              <w:top w:val="nil"/>
              <w:left w:val="nil"/>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jc w:val="center"/>
              <w:rPr>
                <w:color w:val="FF0000"/>
                <w:sz w:val="20"/>
                <w:szCs w:val="20"/>
                <w:lang w:val="fr-FR"/>
              </w:rPr>
            </w:pPr>
            <w:r w:rsidRPr="0067548B">
              <w:rPr>
                <w:color w:val="FF0000"/>
                <w:sz w:val="20"/>
                <w:szCs w:val="20"/>
                <w:lang w:val="fr-FR"/>
              </w:rPr>
              <w:t>(a)</w:t>
            </w:r>
          </w:p>
        </w:tc>
        <w:tc>
          <w:tcPr>
            <w:tcW w:w="992" w:type="dxa"/>
            <w:tcBorders>
              <w:top w:val="nil"/>
              <w:left w:val="nil"/>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jc w:val="center"/>
              <w:rPr>
                <w:color w:val="FF0000"/>
                <w:sz w:val="20"/>
                <w:szCs w:val="20"/>
                <w:lang w:val="fr-FR"/>
              </w:rPr>
            </w:pPr>
            <w:r w:rsidRPr="0067548B">
              <w:rPr>
                <w:color w:val="FF0000"/>
                <w:sz w:val="20"/>
                <w:szCs w:val="20"/>
                <w:lang w:val="fr-FR"/>
              </w:rPr>
              <w:t>(b)</w:t>
            </w:r>
          </w:p>
        </w:tc>
        <w:tc>
          <w:tcPr>
            <w:tcW w:w="850" w:type="dxa"/>
            <w:tcBorders>
              <w:left w:val="single" w:sz="4" w:space="0" w:color="auto"/>
              <w:bottom w:val="single" w:sz="4" w:space="0" w:color="auto"/>
              <w:right w:val="single" w:sz="4" w:space="0" w:color="auto"/>
            </w:tcBorders>
            <w:shd w:val="clear" w:color="000000" w:fill="B8CCE4"/>
          </w:tcPr>
          <w:p w:rsidR="00E003F4" w:rsidRPr="0067548B" w:rsidRDefault="00E003F4" w:rsidP="005F0CD7">
            <w:pPr>
              <w:spacing w:after="0" w:line="240" w:lineRule="auto"/>
              <w:jc w:val="center"/>
              <w:rPr>
                <w:color w:val="FF0000"/>
                <w:sz w:val="20"/>
                <w:szCs w:val="20"/>
                <w:lang w:val="fr-FR"/>
              </w:rPr>
            </w:pPr>
            <w:r w:rsidRPr="0067548B">
              <w:rPr>
                <w:color w:val="FF0000"/>
                <w:sz w:val="20"/>
                <w:szCs w:val="20"/>
                <w:lang w:val="fr-FR"/>
              </w:rPr>
              <w:t>(d) = (a)*(b)</w:t>
            </w:r>
          </w:p>
        </w:tc>
        <w:tc>
          <w:tcPr>
            <w:tcW w:w="702" w:type="dxa"/>
            <w:tcBorders>
              <w:top w:val="nil"/>
              <w:left w:val="single" w:sz="4" w:space="0" w:color="auto"/>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jc w:val="center"/>
              <w:rPr>
                <w:color w:val="FF0000"/>
                <w:sz w:val="20"/>
                <w:szCs w:val="20"/>
                <w:lang w:val="fr-FR"/>
              </w:rPr>
            </w:pPr>
            <w:r w:rsidRPr="0067548B">
              <w:rPr>
                <w:color w:val="FF0000"/>
                <w:sz w:val="20"/>
                <w:szCs w:val="20"/>
                <w:lang w:val="fr-FR"/>
              </w:rPr>
              <w:t> </w:t>
            </w:r>
          </w:p>
        </w:tc>
        <w:tc>
          <w:tcPr>
            <w:tcW w:w="999" w:type="dxa"/>
            <w:tcBorders>
              <w:top w:val="nil"/>
              <w:left w:val="nil"/>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jc w:val="center"/>
              <w:rPr>
                <w:color w:val="FF0000"/>
                <w:sz w:val="20"/>
                <w:szCs w:val="20"/>
                <w:lang w:val="fr-FR"/>
              </w:rPr>
            </w:pPr>
            <w:r w:rsidRPr="0067548B">
              <w:rPr>
                <w:color w:val="FF0000"/>
                <w:sz w:val="20"/>
                <w:szCs w:val="20"/>
                <w:lang w:val="fr-FR"/>
              </w:rPr>
              <w:t>(e) </w:t>
            </w:r>
          </w:p>
        </w:tc>
        <w:tc>
          <w:tcPr>
            <w:tcW w:w="957" w:type="dxa"/>
            <w:gridSpan w:val="2"/>
            <w:vMerge/>
            <w:tcBorders>
              <w:left w:val="nil"/>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ind w:left="-257" w:firstLine="257"/>
              <w:jc w:val="center"/>
              <w:rPr>
                <w:color w:val="FF0000"/>
                <w:sz w:val="20"/>
                <w:szCs w:val="20"/>
                <w:lang w:val="fr-FR"/>
              </w:rPr>
            </w:pPr>
          </w:p>
        </w:tc>
        <w:tc>
          <w:tcPr>
            <w:tcW w:w="993" w:type="dxa"/>
            <w:tcBorders>
              <w:left w:val="single" w:sz="4" w:space="0" w:color="auto"/>
              <w:bottom w:val="single" w:sz="4" w:space="0" w:color="auto"/>
              <w:right w:val="single" w:sz="4" w:space="0" w:color="auto"/>
            </w:tcBorders>
            <w:shd w:val="clear" w:color="000000" w:fill="B8CCE4"/>
          </w:tcPr>
          <w:p w:rsidR="00E003F4" w:rsidRPr="0067548B" w:rsidDel="008869C6" w:rsidRDefault="00E003F4" w:rsidP="005F0CD7">
            <w:pPr>
              <w:spacing w:after="0" w:line="240" w:lineRule="auto"/>
              <w:jc w:val="center"/>
              <w:rPr>
                <w:color w:val="FF0000"/>
                <w:sz w:val="20"/>
                <w:szCs w:val="20"/>
                <w:lang w:val="fr-FR"/>
              </w:rPr>
            </w:pPr>
            <w:r w:rsidRPr="0067548B">
              <w:rPr>
                <w:color w:val="FF0000"/>
                <w:sz w:val="20"/>
                <w:szCs w:val="20"/>
                <w:lang w:val="fr-FR"/>
              </w:rPr>
              <w:t>(g) = (e)*(f)</w:t>
            </w:r>
          </w:p>
        </w:tc>
        <w:tc>
          <w:tcPr>
            <w:tcW w:w="2019" w:type="dxa"/>
            <w:tcBorders>
              <w:top w:val="nil"/>
              <w:left w:val="single" w:sz="4" w:space="0" w:color="auto"/>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jc w:val="center"/>
              <w:rPr>
                <w:color w:val="FF0000"/>
                <w:sz w:val="20"/>
                <w:szCs w:val="20"/>
                <w:lang w:val="fr-FR"/>
              </w:rPr>
            </w:pPr>
            <w:r w:rsidRPr="0067548B">
              <w:rPr>
                <w:color w:val="FF0000"/>
                <w:sz w:val="20"/>
                <w:szCs w:val="20"/>
                <w:lang w:val="fr-FR"/>
              </w:rPr>
              <w:t>(d)+(g)</w:t>
            </w:r>
          </w:p>
        </w:tc>
      </w:tr>
      <w:tr w:rsidR="00E003F4" w:rsidRPr="0067548B">
        <w:trPr>
          <w:trHeight w:val="315"/>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xml:space="preserve">1. Coûts de personnel </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b/>
                <w:bCs/>
                <w:sz w:val="20"/>
                <w:szCs w:val="20"/>
                <w:lang w:val="fr-FR"/>
              </w:rPr>
            </w:pPr>
            <w:r w:rsidRPr="0067548B">
              <w:rPr>
                <w:b/>
                <w:bCs/>
                <w:sz w:val="20"/>
                <w:szCs w:val="20"/>
                <w:lang w:val="fr-FR"/>
              </w:rPr>
              <w:t> </w:t>
            </w: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b/>
                <w:bCs/>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b/>
                <w:bCs/>
                <w:sz w:val="20"/>
                <w:szCs w:val="20"/>
                <w:lang w:val="fr-FR"/>
              </w:rPr>
            </w:pPr>
            <w:r w:rsidRPr="0067548B">
              <w:rPr>
                <w:b/>
                <w:bCs/>
                <w:sz w:val="20"/>
                <w:szCs w:val="20"/>
                <w:lang w:val="fr-FR"/>
              </w:rPr>
              <w:t> </w:t>
            </w:r>
          </w:p>
        </w:tc>
        <w:tc>
          <w:tcPr>
            <w:tcW w:w="993" w:type="dxa"/>
            <w:tcBorders>
              <w:top w:val="nil"/>
              <w:left w:val="single" w:sz="4" w:space="0" w:color="auto"/>
              <w:bottom w:val="single" w:sz="4" w:space="0" w:color="auto"/>
              <w:right w:val="single" w:sz="4" w:space="0" w:color="auto"/>
            </w:tcBorders>
          </w:tcPr>
          <w:p w:rsidR="00E003F4" w:rsidRPr="0067548B" w:rsidRDefault="00E003F4" w:rsidP="005F0CD7">
            <w:pPr>
              <w:spacing w:after="0" w:line="240" w:lineRule="auto"/>
              <w:rPr>
                <w:b/>
                <w:bCs/>
                <w:sz w:val="20"/>
                <w:szCs w:val="20"/>
                <w:lang w:val="fr-FR"/>
              </w:rPr>
            </w:pPr>
          </w:p>
        </w:tc>
        <w:tc>
          <w:tcPr>
            <w:tcW w:w="2019" w:type="dxa"/>
            <w:tcBorders>
              <w:top w:val="nil"/>
              <w:left w:val="single" w:sz="4" w:space="0" w:color="auto"/>
              <w:bottom w:val="single" w:sz="4" w:space="0" w:color="auto"/>
              <w:right w:val="single" w:sz="4" w:space="0" w:color="auto"/>
            </w:tcBorders>
            <w:shd w:val="clear" w:color="000000" w:fill="FFFFFF"/>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r>
      <w:tr w:rsidR="00E003F4" w:rsidRPr="0067548B">
        <w:trPr>
          <w:trHeight w:val="315"/>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xml:space="preserve">1.1. </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Taux</w:t>
            </w: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r w:rsidRPr="0067548B">
              <w:rPr>
                <w:sz w:val="20"/>
                <w:szCs w:val="20"/>
                <w:lang w:val="fr-FR"/>
              </w:rPr>
              <w:t> </w:t>
            </w:r>
          </w:p>
        </w:tc>
        <w:tc>
          <w:tcPr>
            <w:tcW w:w="993" w:type="dxa"/>
            <w:tcBorders>
              <w:top w:val="nil"/>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nil"/>
              <w:left w:val="single" w:sz="4" w:space="0" w:color="auto"/>
              <w:bottom w:val="single" w:sz="4" w:space="0" w:color="auto"/>
              <w:right w:val="single" w:sz="4" w:space="0" w:color="auto"/>
            </w:tcBorders>
            <w:shd w:val="clear" w:color="000000" w:fill="FFFFFF"/>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r>
      <w:tr w:rsidR="00E003F4" w:rsidRPr="0067548B">
        <w:trPr>
          <w:trHeight w:val="315"/>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xml:space="preserve">1.2. </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Taux</w:t>
            </w:r>
          </w:p>
        </w:tc>
        <w:tc>
          <w:tcPr>
            <w:tcW w:w="993" w:type="dxa"/>
            <w:tcBorders>
              <w:top w:val="nil"/>
              <w:left w:val="nil"/>
              <w:bottom w:val="single" w:sz="4" w:space="0" w:color="auto"/>
              <w:right w:val="nil"/>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2" w:type="dxa"/>
            <w:tcBorders>
              <w:top w:val="nil"/>
              <w:left w:val="single" w:sz="4" w:space="0" w:color="auto"/>
              <w:bottom w:val="single" w:sz="4" w:space="0" w:color="auto"/>
              <w:right w:val="nil"/>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850" w:type="dxa"/>
            <w:tcBorders>
              <w:top w:val="single" w:sz="4" w:space="0" w:color="auto"/>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nil"/>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9" w:type="dxa"/>
            <w:tcBorders>
              <w:top w:val="nil"/>
              <w:left w:val="single" w:sz="4" w:space="0" w:color="auto"/>
              <w:bottom w:val="single" w:sz="4" w:space="0" w:color="auto"/>
              <w:right w:val="nil"/>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57" w:type="dxa"/>
            <w:gridSpan w:val="2"/>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r w:rsidRPr="0067548B">
              <w:rPr>
                <w:sz w:val="20"/>
                <w:szCs w:val="20"/>
                <w:lang w:val="fr-FR"/>
              </w:rPr>
              <w:t> </w:t>
            </w:r>
          </w:p>
        </w:tc>
        <w:tc>
          <w:tcPr>
            <w:tcW w:w="993" w:type="dxa"/>
            <w:tcBorders>
              <w:top w:val="nil"/>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nil"/>
              <w:left w:val="single" w:sz="4" w:space="0" w:color="auto"/>
              <w:bottom w:val="single" w:sz="4" w:space="0" w:color="auto"/>
              <w:right w:val="single" w:sz="4" w:space="0" w:color="auto"/>
            </w:tcBorders>
            <w:shd w:val="clear" w:color="000000" w:fill="FFFFFF"/>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r>
      <w:tr w:rsidR="00E003F4" w:rsidRPr="00B97C12">
        <w:trPr>
          <w:trHeight w:val="315"/>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xml:space="preserve">2. </w:t>
            </w:r>
            <w:r w:rsidRPr="0067548B">
              <w:rPr>
                <w:b/>
                <w:bCs/>
                <w:sz w:val="20"/>
                <w:szCs w:val="20"/>
                <w:lang w:val="fr-FR"/>
              </w:rPr>
              <w:t>Coût des consommables et des fournitures</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 </w:t>
            </w: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r w:rsidRPr="0067548B">
              <w:rPr>
                <w:sz w:val="20"/>
                <w:szCs w:val="20"/>
                <w:lang w:val="fr-FR"/>
              </w:rPr>
              <w:t> </w:t>
            </w:r>
          </w:p>
        </w:tc>
        <w:tc>
          <w:tcPr>
            <w:tcW w:w="993" w:type="dxa"/>
            <w:tcBorders>
              <w:top w:val="nil"/>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nil"/>
              <w:left w:val="single" w:sz="4" w:space="0" w:color="auto"/>
              <w:bottom w:val="single" w:sz="4" w:space="0" w:color="auto"/>
              <w:right w:val="single" w:sz="4" w:space="0" w:color="auto"/>
            </w:tcBorders>
            <w:shd w:val="clear" w:color="000000" w:fill="FFFFFF"/>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r>
      <w:tr w:rsidR="00E003F4" w:rsidRPr="0067548B">
        <w:trPr>
          <w:trHeight w:val="315"/>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pStyle w:val="ListParagraph"/>
              <w:numPr>
                <w:ilvl w:val="1"/>
                <w:numId w:val="13"/>
              </w:numPr>
              <w:spacing w:after="0" w:line="240" w:lineRule="auto"/>
              <w:rPr>
                <w:b/>
                <w:bCs/>
                <w:sz w:val="20"/>
                <w:szCs w:val="20"/>
                <w:lang w:val="fr-FR"/>
              </w:rPr>
            </w:pPr>
            <w:r w:rsidRPr="0067548B">
              <w:rPr>
                <w:b/>
                <w:bCs/>
                <w:sz w:val="20"/>
                <w:szCs w:val="20"/>
                <w:lang w:val="fr-FR"/>
              </w:rPr>
              <w:t>Travaux</w:t>
            </w:r>
          </w:p>
          <w:p w:rsidR="00E003F4" w:rsidRPr="0067548B" w:rsidRDefault="00E003F4" w:rsidP="005F0CD7">
            <w:pPr>
              <w:spacing w:after="0" w:line="240" w:lineRule="auto"/>
              <w:ind w:left="360"/>
              <w:rPr>
                <w:b/>
                <w:bCs/>
                <w:sz w:val="20"/>
                <w:szCs w:val="20"/>
                <w:lang w:val="fr-FR"/>
              </w:rPr>
            </w:pP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sz w:val="20"/>
                <w:szCs w:val="20"/>
                <w:lang w:val="fr-FR"/>
              </w:rPr>
            </w:pP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p>
        </w:tc>
        <w:tc>
          <w:tcPr>
            <w:tcW w:w="993" w:type="dxa"/>
            <w:tcBorders>
              <w:top w:val="single" w:sz="4" w:space="0" w:color="auto"/>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E003F4" w:rsidRPr="0067548B" w:rsidRDefault="00E003F4" w:rsidP="005F0CD7">
            <w:pPr>
              <w:spacing w:after="0" w:line="240" w:lineRule="auto"/>
              <w:rPr>
                <w:sz w:val="20"/>
                <w:szCs w:val="20"/>
                <w:lang w:val="fr-FR"/>
              </w:rPr>
            </w:pPr>
          </w:p>
        </w:tc>
      </w:tr>
      <w:tr w:rsidR="00E003F4" w:rsidRPr="0067548B">
        <w:trPr>
          <w:trHeight w:val="315"/>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pStyle w:val="ListParagraph"/>
              <w:numPr>
                <w:ilvl w:val="1"/>
                <w:numId w:val="13"/>
              </w:numPr>
              <w:spacing w:after="0" w:line="240" w:lineRule="auto"/>
              <w:rPr>
                <w:b/>
                <w:bCs/>
                <w:sz w:val="20"/>
                <w:szCs w:val="20"/>
                <w:lang w:val="fr-FR"/>
              </w:rPr>
            </w:pPr>
            <w:r w:rsidRPr="0067548B">
              <w:rPr>
                <w:b/>
                <w:bCs/>
                <w:sz w:val="20"/>
                <w:szCs w:val="20"/>
                <w:lang w:val="fr-FR"/>
              </w:rPr>
              <w:t xml:space="preserve">Équipement </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sz w:val="20"/>
                <w:szCs w:val="20"/>
                <w:lang w:val="fr-FR"/>
              </w:rPr>
            </w:pP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p>
        </w:tc>
        <w:tc>
          <w:tcPr>
            <w:tcW w:w="993" w:type="dxa"/>
            <w:tcBorders>
              <w:top w:val="single" w:sz="4" w:space="0" w:color="auto"/>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E003F4" w:rsidRPr="0067548B" w:rsidRDefault="00E003F4" w:rsidP="005F0CD7">
            <w:pPr>
              <w:spacing w:after="0" w:line="240" w:lineRule="auto"/>
              <w:rPr>
                <w:sz w:val="20"/>
                <w:szCs w:val="20"/>
                <w:lang w:val="fr-FR"/>
              </w:rPr>
            </w:pPr>
          </w:p>
        </w:tc>
      </w:tr>
      <w:tr w:rsidR="00E003F4" w:rsidRPr="0067548B">
        <w:trPr>
          <w:trHeight w:val="315"/>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3. Experts externes</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 </w:t>
            </w: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r w:rsidRPr="0067548B">
              <w:rPr>
                <w:sz w:val="20"/>
                <w:szCs w:val="20"/>
                <w:lang w:val="fr-FR"/>
              </w:rPr>
              <w:t> </w:t>
            </w:r>
          </w:p>
        </w:tc>
        <w:tc>
          <w:tcPr>
            <w:tcW w:w="993" w:type="dxa"/>
            <w:tcBorders>
              <w:top w:val="single" w:sz="4" w:space="0" w:color="auto"/>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r>
      <w:tr w:rsidR="00E003F4" w:rsidRPr="0067548B">
        <w:trPr>
          <w:trHeight w:val="315"/>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4.</w:t>
            </w:r>
            <w:r>
              <w:rPr>
                <w:b/>
                <w:bCs/>
                <w:sz w:val="20"/>
                <w:szCs w:val="20"/>
                <w:lang w:val="fr-FR"/>
              </w:rPr>
              <w:t xml:space="preserve"> </w:t>
            </w:r>
            <w:r w:rsidRPr="0067548B">
              <w:rPr>
                <w:b/>
                <w:bCs/>
                <w:sz w:val="20"/>
                <w:szCs w:val="20"/>
                <w:lang w:val="fr-FR"/>
              </w:rPr>
              <w:t>Communication</w:t>
            </w:r>
            <w:r>
              <w:rPr>
                <w:b/>
                <w:bCs/>
                <w:sz w:val="20"/>
                <w:szCs w:val="20"/>
                <w:lang w:val="fr-FR"/>
              </w:rPr>
              <w:t> </w:t>
            </w:r>
            <w:r w:rsidRPr="0067548B">
              <w:rPr>
                <w:b/>
                <w:bCs/>
                <w:sz w:val="20"/>
                <w:szCs w:val="20"/>
                <w:lang w:val="fr-FR"/>
              </w:rPr>
              <w:t xml:space="preserve">/ Dissémination </w:t>
            </w:r>
          </w:p>
        </w:tc>
        <w:tc>
          <w:tcPr>
            <w:tcW w:w="850" w:type="dxa"/>
            <w:tcBorders>
              <w:top w:val="nil"/>
              <w:left w:val="nil"/>
              <w:bottom w:val="single" w:sz="4" w:space="0" w:color="auto"/>
              <w:right w:val="single" w:sz="4" w:space="0" w:color="auto"/>
            </w:tcBorders>
            <w:shd w:val="clear" w:color="000000" w:fill="FFFFFF"/>
            <w:vAlign w:val="center"/>
          </w:tcPr>
          <w:p w:rsidR="00E003F4" w:rsidRPr="0067548B" w:rsidRDefault="00E003F4" w:rsidP="005F0CD7">
            <w:pPr>
              <w:spacing w:after="0" w:line="240" w:lineRule="auto"/>
              <w:jc w:val="center"/>
              <w:rPr>
                <w:b/>
                <w:bCs/>
                <w:i/>
                <w:iCs/>
                <w:sz w:val="20"/>
                <w:szCs w:val="20"/>
                <w:lang w:val="fr-FR"/>
              </w:rPr>
            </w:pPr>
            <w:r w:rsidRPr="0067548B">
              <w:rPr>
                <w:b/>
                <w:bCs/>
                <w:i/>
                <w:iCs/>
                <w:sz w:val="20"/>
                <w:szCs w:val="20"/>
                <w:lang w:val="fr-FR"/>
              </w:rPr>
              <w:t> </w:t>
            </w:r>
          </w:p>
        </w:tc>
        <w:tc>
          <w:tcPr>
            <w:tcW w:w="993" w:type="dxa"/>
            <w:tcBorders>
              <w:top w:val="nil"/>
              <w:left w:val="nil"/>
              <w:bottom w:val="single" w:sz="4" w:space="0" w:color="auto"/>
              <w:right w:val="nil"/>
            </w:tcBorders>
            <w:shd w:val="clear" w:color="000000" w:fill="FFFFFF"/>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992" w:type="dxa"/>
            <w:tcBorders>
              <w:top w:val="nil"/>
              <w:left w:val="single" w:sz="4" w:space="0" w:color="auto"/>
              <w:bottom w:val="single" w:sz="4" w:space="0" w:color="auto"/>
              <w:right w:val="nil"/>
            </w:tcBorders>
            <w:shd w:val="clear" w:color="000000" w:fill="FFFFFF"/>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003F4" w:rsidRPr="0067548B" w:rsidRDefault="00E003F4" w:rsidP="005F0CD7">
            <w:pPr>
              <w:spacing w:after="0" w:line="240" w:lineRule="auto"/>
              <w:rPr>
                <w:b/>
                <w:bCs/>
                <w:sz w:val="20"/>
                <w:szCs w:val="20"/>
                <w:lang w:val="fr-FR"/>
              </w:rPr>
            </w:pPr>
          </w:p>
        </w:tc>
        <w:tc>
          <w:tcPr>
            <w:tcW w:w="702" w:type="dxa"/>
            <w:tcBorders>
              <w:top w:val="nil"/>
              <w:left w:val="single" w:sz="4" w:space="0" w:color="auto"/>
              <w:bottom w:val="single" w:sz="4" w:space="0" w:color="auto"/>
              <w:right w:val="nil"/>
            </w:tcBorders>
            <w:shd w:val="clear" w:color="000000" w:fill="FFFFFF"/>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999" w:type="dxa"/>
            <w:tcBorders>
              <w:top w:val="nil"/>
              <w:left w:val="single" w:sz="4" w:space="0" w:color="auto"/>
              <w:bottom w:val="single" w:sz="4" w:space="0" w:color="auto"/>
              <w:right w:val="nil"/>
            </w:tcBorders>
            <w:shd w:val="clear" w:color="000000" w:fill="FFFFFF"/>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957" w:type="dxa"/>
            <w:gridSpan w:val="2"/>
            <w:tcBorders>
              <w:top w:val="nil"/>
              <w:left w:val="single" w:sz="4" w:space="0" w:color="auto"/>
              <w:bottom w:val="single" w:sz="4" w:space="0" w:color="auto"/>
              <w:right w:val="single" w:sz="4" w:space="0" w:color="auto"/>
            </w:tcBorders>
            <w:shd w:val="clear" w:color="000000" w:fill="FFFFFF"/>
            <w:vAlign w:val="center"/>
          </w:tcPr>
          <w:p w:rsidR="00E003F4" w:rsidRPr="0067548B" w:rsidRDefault="00E003F4" w:rsidP="005F0CD7">
            <w:pPr>
              <w:spacing w:after="0" w:line="240" w:lineRule="auto"/>
              <w:ind w:left="-257" w:firstLine="257"/>
              <w:rPr>
                <w:b/>
                <w:bCs/>
                <w:sz w:val="20"/>
                <w:szCs w:val="20"/>
                <w:lang w:val="fr-FR"/>
              </w:rPr>
            </w:pPr>
            <w:r w:rsidRPr="0067548B">
              <w:rPr>
                <w:b/>
                <w:bCs/>
                <w:sz w:val="20"/>
                <w:szCs w:val="20"/>
                <w:lang w:val="fr-FR"/>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E003F4" w:rsidRPr="0067548B" w:rsidRDefault="00E003F4" w:rsidP="005F0CD7">
            <w:pPr>
              <w:spacing w:after="0" w:line="240" w:lineRule="auto"/>
              <w:rPr>
                <w:b/>
                <w:bCs/>
                <w:sz w:val="20"/>
                <w:szCs w:val="20"/>
                <w:lang w:val="fr-FR"/>
              </w:rPr>
            </w:pPr>
          </w:p>
        </w:tc>
        <w:tc>
          <w:tcPr>
            <w:tcW w:w="2019" w:type="dxa"/>
            <w:tcBorders>
              <w:top w:val="single" w:sz="4" w:space="0" w:color="auto"/>
              <w:left w:val="single" w:sz="4" w:space="0" w:color="auto"/>
              <w:bottom w:val="single" w:sz="4" w:space="0" w:color="auto"/>
              <w:right w:val="single" w:sz="4" w:space="0" w:color="auto"/>
            </w:tcBorders>
            <w:shd w:val="clear" w:color="000000" w:fill="FFFFFF"/>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r>
      <w:tr w:rsidR="00E003F4" w:rsidRPr="00B97C12">
        <w:trPr>
          <w:trHeight w:val="600"/>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xml:space="preserve">5. Coûts de </w:t>
            </w:r>
            <w:r>
              <w:rPr>
                <w:b/>
                <w:bCs/>
                <w:sz w:val="20"/>
                <w:szCs w:val="20"/>
                <w:lang w:val="fr-FR"/>
              </w:rPr>
              <w:t xml:space="preserve">transport </w:t>
            </w:r>
            <w:r w:rsidRPr="0067548B">
              <w:rPr>
                <w:b/>
                <w:bCs/>
                <w:sz w:val="20"/>
                <w:szCs w:val="20"/>
                <w:lang w:val="fr-FR"/>
              </w:rPr>
              <w:t>(logement et indemnités</w:t>
            </w:r>
            <w:r>
              <w:rPr>
                <w:b/>
                <w:bCs/>
                <w:sz w:val="20"/>
                <w:szCs w:val="20"/>
                <w:lang w:val="fr-FR"/>
              </w:rPr>
              <w:t xml:space="preserve"> inclues</w:t>
            </w:r>
            <w:r w:rsidRPr="0067548B">
              <w:rPr>
                <w:b/>
                <w:bCs/>
                <w:sz w:val="20"/>
                <w:szCs w:val="20"/>
                <w:lang w:val="fr-FR"/>
              </w:rPr>
              <w:t>)</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 </w:t>
            </w: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r w:rsidRPr="0067548B">
              <w:rPr>
                <w:sz w:val="20"/>
                <w:szCs w:val="20"/>
                <w:lang w:val="fr-FR"/>
              </w:rPr>
              <w:t> </w:t>
            </w:r>
          </w:p>
        </w:tc>
        <w:tc>
          <w:tcPr>
            <w:tcW w:w="993" w:type="dxa"/>
            <w:tcBorders>
              <w:top w:val="single" w:sz="4" w:space="0" w:color="auto"/>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single" w:sz="4" w:space="0" w:color="auto"/>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r>
      <w:tr w:rsidR="00E003F4" w:rsidRPr="00B97C12">
        <w:trPr>
          <w:trHeight w:val="315"/>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xml:space="preserve">6.  Conférences / Évènements liés au projet </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 </w:t>
            </w: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r w:rsidRPr="0067548B">
              <w:rPr>
                <w:sz w:val="20"/>
                <w:szCs w:val="20"/>
                <w:lang w:val="fr-FR"/>
              </w:rPr>
              <w:t> </w:t>
            </w:r>
          </w:p>
        </w:tc>
        <w:tc>
          <w:tcPr>
            <w:tcW w:w="993" w:type="dxa"/>
            <w:tcBorders>
              <w:top w:val="single" w:sz="4" w:space="0" w:color="auto"/>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single" w:sz="4" w:space="0" w:color="auto"/>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r>
      <w:tr w:rsidR="00E003F4" w:rsidRPr="00B97C12">
        <w:trPr>
          <w:trHeight w:val="315"/>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7. Autres contrats de mise en œuvre (spécifier)</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 </w:t>
            </w: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r w:rsidRPr="0067548B">
              <w:rPr>
                <w:sz w:val="20"/>
                <w:szCs w:val="20"/>
                <w:lang w:val="fr-FR"/>
              </w:rPr>
              <w:t> </w:t>
            </w:r>
          </w:p>
        </w:tc>
        <w:tc>
          <w:tcPr>
            <w:tcW w:w="993" w:type="dxa"/>
            <w:tcBorders>
              <w:top w:val="single" w:sz="4" w:space="0" w:color="auto"/>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single" w:sz="4" w:space="0" w:color="auto"/>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r>
      <w:tr w:rsidR="00E003F4" w:rsidRPr="0067548B">
        <w:trPr>
          <w:trHeight w:val="315"/>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E3611A">
            <w:pPr>
              <w:spacing w:after="0" w:line="240" w:lineRule="auto"/>
              <w:rPr>
                <w:b/>
                <w:bCs/>
                <w:sz w:val="20"/>
                <w:szCs w:val="20"/>
                <w:lang w:val="fr-FR"/>
              </w:rPr>
            </w:pPr>
            <w:r w:rsidRPr="0067548B">
              <w:rPr>
                <w:b/>
                <w:bCs/>
                <w:sz w:val="20"/>
                <w:szCs w:val="20"/>
                <w:lang w:val="fr-FR"/>
              </w:rPr>
              <w:t xml:space="preserve">8. </w:t>
            </w:r>
            <w:proofErr w:type="spellStart"/>
            <w:r w:rsidR="00E3611A">
              <w:rPr>
                <w:b/>
                <w:bCs/>
                <w:sz w:val="20"/>
                <w:szCs w:val="20"/>
                <w:lang w:val="fr-FR"/>
              </w:rPr>
              <w:t>Reporting</w:t>
            </w:r>
            <w:proofErr w:type="spellEnd"/>
            <w:r w:rsidRPr="0067548B">
              <w:rPr>
                <w:b/>
                <w:bCs/>
                <w:sz w:val="20"/>
                <w:szCs w:val="20"/>
                <w:lang w:val="fr-FR"/>
              </w:rPr>
              <w:t xml:space="preserve"> et évaluation </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jc w:val="center"/>
              <w:rPr>
                <w:sz w:val="20"/>
                <w:szCs w:val="20"/>
                <w:lang w:val="fr-FR"/>
              </w:rPr>
            </w:pPr>
            <w:r w:rsidRPr="0067548B">
              <w:rPr>
                <w:sz w:val="20"/>
                <w:szCs w:val="20"/>
                <w:lang w:val="fr-FR"/>
              </w:rPr>
              <w:t> </w:t>
            </w: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r w:rsidRPr="0067548B">
              <w:rPr>
                <w:sz w:val="20"/>
                <w:szCs w:val="20"/>
                <w:lang w:val="fr-FR"/>
              </w:rPr>
              <w:t> </w:t>
            </w:r>
          </w:p>
        </w:tc>
        <w:tc>
          <w:tcPr>
            <w:tcW w:w="993" w:type="dxa"/>
            <w:tcBorders>
              <w:top w:val="single" w:sz="4" w:space="0" w:color="auto"/>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single" w:sz="4" w:space="0" w:color="auto"/>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r>
      <w:tr w:rsidR="00E003F4" w:rsidRPr="0067548B">
        <w:trPr>
          <w:trHeight w:val="503"/>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9. Réserves pour imprévus</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p>
        </w:tc>
        <w:tc>
          <w:tcPr>
            <w:tcW w:w="993" w:type="dxa"/>
            <w:tcBorders>
              <w:top w:val="single" w:sz="4" w:space="0" w:color="auto"/>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single" w:sz="4" w:space="0" w:color="auto"/>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p>
        </w:tc>
      </w:tr>
      <w:tr w:rsidR="00E003F4" w:rsidRPr="0067548B">
        <w:trPr>
          <w:trHeight w:val="503"/>
        </w:trPr>
        <w:tc>
          <w:tcPr>
            <w:tcW w:w="3227" w:type="dxa"/>
            <w:tcBorders>
              <w:top w:val="nil"/>
              <w:left w:val="single" w:sz="8" w:space="0" w:color="auto"/>
              <w:bottom w:val="single" w:sz="4" w:space="0" w:color="auto"/>
              <w:right w:val="single" w:sz="4" w:space="0" w:color="auto"/>
            </w:tcBorders>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10.</w:t>
            </w:r>
            <w:r>
              <w:rPr>
                <w:b/>
                <w:bCs/>
                <w:sz w:val="20"/>
                <w:szCs w:val="20"/>
                <w:lang w:val="fr-FR"/>
              </w:rPr>
              <w:t xml:space="preserve"> </w:t>
            </w:r>
            <w:r w:rsidRPr="0067548B">
              <w:rPr>
                <w:b/>
                <w:bCs/>
                <w:sz w:val="20"/>
                <w:szCs w:val="20"/>
                <w:lang w:val="fr-FR"/>
              </w:rPr>
              <w:t>Autre (veuillez spécifier)</w:t>
            </w:r>
          </w:p>
        </w:tc>
        <w:tc>
          <w:tcPr>
            <w:tcW w:w="850"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3"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2"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850" w:type="dxa"/>
            <w:tcBorders>
              <w:top w:val="single" w:sz="4" w:space="0" w:color="auto"/>
              <w:left w:val="nil"/>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702" w:type="dxa"/>
            <w:tcBorders>
              <w:top w:val="nil"/>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99" w:type="dxa"/>
            <w:tcBorders>
              <w:top w:val="nil"/>
              <w:left w:val="nil"/>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c>
          <w:tcPr>
            <w:tcW w:w="957" w:type="dxa"/>
            <w:gridSpan w:val="2"/>
            <w:tcBorders>
              <w:top w:val="nil"/>
              <w:left w:val="nil"/>
              <w:bottom w:val="single" w:sz="4" w:space="0" w:color="auto"/>
              <w:right w:val="single" w:sz="4" w:space="0" w:color="auto"/>
            </w:tcBorders>
            <w:vAlign w:val="center"/>
          </w:tcPr>
          <w:p w:rsidR="00E003F4" w:rsidRPr="0067548B" w:rsidRDefault="00E003F4" w:rsidP="005F0CD7">
            <w:pPr>
              <w:spacing w:after="0" w:line="240" w:lineRule="auto"/>
              <w:ind w:left="-257" w:firstLine="257"/>
              <w:rPr>
                <w:sz w:val="20"/>
                <w:szCs w:val="20"/>
                <w:lang w:val="fr-FR"/>
              </w:rPr>
            </w:pPr>
            <w:r w:rsidRPr="0067548B">
              <w:rPr>
                <w:sz w:val="20"/>
                <w:szCs w:val="20"/>
                <w:lang w:val="fr-FR"/>
              </w:rPr>
              <w:t> </w:t>
            </w:r>
          </w:p>
        </w:tc>
        <w:tc>
          <w:tcPr>
            <w:tcW w:w="993" w:type="dxa"/>
            <w:tcBorders>
              <w:top w:val="single" w:sz="4" w:space="0" w:color="auto"/>
              <w:left w:val="single" w:sz="4" w:space="0" w:color="auto"/>
              <w:bottom w:val="single" w:sz="4" w:space="0" w:color="auto"/>
              <w:right w:val="single" w:sz="4" w:space="0" w:color="auto"/>
            </w:tcBorders>
          </w:tcPr>
          <w:p w:rsidR="00E003F4" w:rsidRPr="0067548B" w:rsidRDefault="00E003F4" w:rsidP="005F0CD7">
            <w:pPr>
              <w:spacing w:after="0" w:line="240" w:lineRule="auto"/>
              <w:rPr>
                <w:sz w:val="20"/>
                <w:szCs w:val="20"/>
                <w:lang w:val="fr-FR"/>
              </w:rPr>
            </w:pPr>
          </w:p>
        </w:tc>
        <w:tc>
          <w:tcPr>
            <w:tcW w:w="2019" w:type="dxa"/>
            <w:tcBorders>
              <w:top w:val="single" w:sz="4" w:space="0" w:color="auto"/>
              <w:left w:val="single" w:sz="4" w:space="0" w:color="auto"/>
              <w:bottom w:val="single" w:sz="4" w:space="0" w:color="auto"/>
              <w:right w:val="single" w:sz="4" w:space="0" w:color="auto"/>
            </w:tcBorders>
            <w:vAlign w:val="center"/>
          </w:tcPr>
          <w:p w:rsidR="00E003F4" w:rsidRPr="0067548B" w:rsidRDefault="00E003F4" w:rsidP="005F0CD7">
            <w:pPr>
              <w:spacing w:after="0" w:line="240" w:lineRule="auto"/>
              <w:rPr>
                <w:sz w:val="20"/>
                <w:szCs w:val="20"/>
                <w:lang w:val="fr-FR"/>
              </w:rPr>
            </w:pPr>
            <w:r w:rsidRPr="0067548B">
              <w:rPr>
                <w:sz w:val="20"/>
                <w:szCs w:val="20"/>
                <w:lang w:val="fr-FR"/>
              </w:rPr>
              <w:t> </w:t>
            </w:r>
          </w:p>
        </w:tc>
      </w:tr>
      <w:tr w:rsidR="00E003F4" w:rsidRPr="0067548B">
        <w:trPr>
          <w:trHeight w:val="315"/>
        </w:trPr>
        <w:tc>
          <w:tcPr>
            <w:tcW w:w="3227" w:type="dxa"/>
            <w:tcBorders>
              <w:top w:val="nil"/>
              <w:left w:val="single" w:sz="8" w:space="0" w:color="auto"/>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rPr>
                <w:b/>
                <w:bCs/>
                <w:i/>
                <w:iCs/>
                <w:sz w:val="20"/>
                <w:szCs w:val="20"/>
                <w:lang w:val="fr-FR"/>
              </w:rPr>
            </w:pPr>
            <w:r w:rsidRPr="0067548B">
              <w:rPr>
                <w:b/>
                <w:bCs/>
                <w:i/>
                <w:iCs/>
                <w:sz w:val="20"/>
                <w:szCs w:val="20"/>
                <w:lang w:val="fr-FR"/>
              </w:rPr>
              <w:t>TOTAL</w:t>
            </w:r>
          </w:p>
        </w:tc>
        <w:tc>
          <w:tcPr>
            <w:tcW w:w="850" w:type="dxa"/>
            <w:tcBorders>
              <w:top w:val="nil"/>
              <w:left w:val="nil"/>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jc w:val="center"/>
              <w:rPr>
                <w:i/>
                <w:iCs/>
                <w:sz w:val="20"/>
                <w:szCs w:val="20"/>
                <w:lang w:val="fr-FR"/>
              </w:rPr>
            </w:pPr>
            <w:r w:rsidRPr="0067548B">
              <w:rPr>
                <w:i/>
                <w:iCs/>
                <w:sz w:val="20"/>
                <w:szCs w:val="20"/>
                <w:lang w:val="fr-FR"/>
              </w:rPr>
              <w:t> </w:t>
            </w:r>
          </w:p>
        </w:tc>
        <w:tc>
          <w:tcPr>
            <w:tcW w:w="993" w:type="dxa"/>
            <w:tcBorders>
              <w:top w:val="nil"/>
              <w:left w:val="nil"/>
              <w:bottom w:val="single" w:sz="4" w:space="0" w:color="auto"/>
              <w:right w:val="nil"/>
            </w:tcBorders>
            <w:shd w:val="clear" w:color="000000" w:fill="B8CCE4"/>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992" w:type="dxa"/>
            <w:tcBorders>
              <w:top w:val="nil"/>
              <w:left w:val="single" w:sz="4" w:space="0" w:color="auto"/>
              <w:bottom w:val="single" w:sz="4" w:space="0" w:color="auto"/>
              <w:right w:val="nil"/>
            </w:tcBorders>
            <w:shd w:val="clear" w:color="000000" w:fill="B8CCE4"/>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850" w:type="dxa"/>
            <w:tcBorders>
              <w:top w:val="single" w:sz="4" w:space="0" w:color="auto"/>
              <w:left w:val="single" w:sz="4" w:space="0" w:color="auto"/>
              <w:bottom w:val="single" w:sz="4" w:space="0" w:color="auto"/>
              <w:right w:val="single" w:sz="4" w:space="0" w:color="auto"/>
            </w:tcBorders>
            <w:shd w:val="clear" w:color="000000" w:fill="B8CCE4"/>
          </w:tcPr>
          <w:p w:rsidR="00E003F4" w:rsidRPr="0067548B" w:rsidRDefault="00E003F4" w:rsidP="005F0CD7">
            <w:pPr>
              <w:spacing w:after="0" w:line="240" w:lineRule="auto"/>
              <w:rPr>
                <w:b/>
                <w:bCs/>
                <w:sz w:val="20"/>
                <w:szCs w:val="20"/>
                <w:lang w:val="fr-FR"/>
              </w:rPr>
            </w:pPr>
          </w:p>
        </w:tc>
        <w:tc>
          <w:tcPr>
            <w:tcW w:w="702" w:type="dxa"/>
            <w:tcBorders>
              <w:top w:val="nil"/>
              <w:left w:val="single" w:sz="4" w:space="0" w:color="auto"/>
              <w:bottom w:val="single" w:sz="4" w:space="0" w:color="auto"/>
              <w:right w:val="nil"/>
            </w:tcBorders>
            <w:shd w:val="clear" w:color="000000" w:fill="B8CCE4"/>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999" w:type="dxa"/>
            <w:tcBorders>
              <w:top w:val="nil"/>
              <w:left w:val="single" w:sz="4" w:space="0" w:color="auto"/>
              <w:bottom w:val="single" w:sz="4" w:space="0" w:color="auto"/>
              <w:right w:val="nil"/>
            </w:tcBorders>
            <w:shd w:val="clear" w:color="000000" w:fill="B8CCE4"/>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c>
          <w:tcPr>
            <w:tcW w:w="957" w:type="dxa"/>
            <w:gridSpan w:val="2"/>
            <w:tcBorders>
              <w:top w:val="nil"/>
              <w:left w:val="single" w:sz="4" w:space="0" w:color="auto"/>
              <w:bottom w:val="single" w:sz="4" w:space="0" w:color="auto"/>
              <w:right w:val="single" w:sz="4" w:space="0" w:color="auto"/>
            </w:tcBorders>
            <w:shd w:val="clear" w:color="000000" w:fill="B8CCE4"/>
            <w:vAlign w:val="center"/>
          </w:tcPr>
          <w:p w:rsidR="00E003F4" w:rsidRPr="0067548B" w:rsidRDefault="00E003F4" w:rsidP="005F0CD7">
            <w:pPr>
              <w:spacing w:after="0" w:line="240" w:lineRule="auto"/>
              <w:ind w:left="-257" w:firstLine="257"/>
              <w:rPr>
                <w:b/>
                <w:bCs/>
                <w:sz w:val="20"/>
                <w:szCs w:val="20"/>
                <w:lang w:val="fr-FR"/>
              </w:rPr>
            </w:pPr>
            <w:r w:rsidRPr="0067548B">
              <w:rPr>
                <w:b/>
                <w:bCs/>
                <w:sz w:val="20"/>
                <w:szCs w:val="20"/>
                <w:lang w:val="fr-FR"/>
              </w:rPr>
              <w:t> </w:t>
            </w:r>
          </w:p>
        </w:tc>
        <w:tc>
          <w:tcPr>
            <w:tcW w:w="993" w:type="dxa"/>
            <w:tcBorders>
              <w:top w:val="nil"/>
              <w:left w:val="single" w:sz="4" w:space="0" w:color="auto"/>
              <w:bottom w:val="single" w:sz="4" w:space="0" w:color="auto"/>
              <w:right w:val="single" w:sz="4" w:space="0" w:color="auto"/>
            </w:tcBorders>
            <w:shd w:val="clear" w:color="000000" w:fill="B8CCE4"/>
          </w:tcPr>
          <w:p w:rsidR="00E003F4" w:rsidRPr="0067548B" w:rsidRDefault="00E003F4" w:rsidP="005F0CD7">
            <w:pPr>
              <w:spacing w:after="0" w:line="240" w:lineRule="auto"/>
              <w:rPr>
                <w:b/>
                <w:bCs/>
                <w:sz w:val="20"/>
                <w:szCs w:val="20"/>
                <w:lang w:val="fr-FR"/>
              </w:rPr>
            </w:pPr>
          </w:p>
        </w:tc>
        <w:tc>
          <w:tcPr>
            <w:tcW w:w="2019" w:type="dxa"/>
            <w:tcBorders>
              <w:top w:val="nil"/>
              <w:left w:val="single" w:sz="4" w:space="0" w:color="auto"/>
              <w:bottom w:val="single" w:sz="4" w:space="0" w:color="auto"/>
              <w:right w:val="nil"/>
            </w:tcBorders>
            <w:shd w:val="clear" w:color="000000" w:fill="B8CCE4"/>
            <w:vAlign w:val="center"/>
          </w:tcPr>
          <w:p w:rsidR="00E003F4" w:rsidRPr="0067548B" w:rsidRDefault="00E003F4" w:rsidP="005F0CD7">
            <w:pPr>
              <w:spacing w:after="0" w:line="240" w:lineRule="auto"/>
              <w:rPr>
                <w:b/>
                <w:bCs/>
                <w:sz w:val="20"/>
                <w:szCs w:val="20"/>
                <w:lang w:val="fr-FR"/>
              </w:rPr>
            </w:pPr>
            <w:r w:rsidRPr="0067548B">
              <w:rPr>
                <w:b/>
                <w:bCs/>
                <w:sz w:val="20"/>
                <w:szCs w:val="20"/>
                <w:lang w:val="fr-FR"/>
              </w:rPr>
              <w:t> </w:t>
            </w:r>
          </w:p>
        </w:tc>
      </w:tr>
      <w:tr w:rsidR="00E003F4" w:rsidRPr="00B97C12">
        <w:trPr>
          <w:trHeight w:val="315"/>
        </w:trPr>
        <w:tc>
          <w:tcPr>
            <w:tcW w:w="6062" w:type="dxa"/>
            <w:gridSpan w:val="4"/>
            <w:tcBorders>
              <w:top w:val="nil"/>
              <w:left w:val="nil"/>
              <w:bottom w:val="nil"/>
              <w:right w:val="nil"/>
            </w:tcBorders>
            <w:vAlign w:val="center"/>
          </w:tcPr>
          <w:p w:rsidR="00E003F4" w:rsidRPr="0067548B" w:rsidRDefault="00E003F4" w:rsidP="005F0CD7">
            <w:pPr>
              <w:spacing w:after="0" w:line="240" w:lineRule="auto"/>
              <w:rPr>
                <w:rFonts w:ascii="Times New Roman" w:hAnsi="Times New Roman" w:cs="Times New Roman"/>
                <w:color w:val="FF0000"/>
                <w:sz w:val="20"/>
                <w:szCs w:val="20"/>
                <w:lang w:val="fr-FR"/>
              </w:rPr>
            </w:pPr>
            <w:r w:rsidRPr="0067548B">
              <w:rPr>
                <w:rFonts w:ascii="Times New Roman" w:hAnsi="Times New Roman" w:cs="Times New Roman"/>
                <w:color w:val="FF0000"/>
                <w:sz w:val="20"/>
                <w:szCs w:val="20"/>
                <w:lang w:val="fr-FR"/>
              </w:rPr>
              <w:t xml:space="preserve">** Unités de mesure de ces coûts, par. ex pour le personnel, il peut s’agir de taux horaire, de salaire journalier, de salaire mensuel. </w:t>
            </w:r>
            <w:r w:rsidRPr="0067548B">
              <w:rPr>
                <w:rFonts w:ascii="Times New Roman" w:hAnsi="Times New Roman" w:cs="Times New Roman"/>
                <w:color w:val="FF0000"/>
                <w:sz w:val="20"/>
                <w:szCs w:val="20"/>
                <w:lang w:val="fr-FR"/>
              </w:rPr>
              <w:br/>
            </w:r>
          </w:p>
        </w:tc>
        <w:tc>
          <w:tcPr>
            <w:tcW w:w="850" w:type="dxa"/>
            <w:tcBorders>
              <w:top w:val="nil"/>
              <w:left w:val="nil"/>
              <w:bottom w:val="nil"/>
              <w:right w:val="nil"/>
            </w:tcBorders>
          </w:tcPr>
          <w:p w:rsidR="00E003F4" w:rsidRPr="0067548B" w:rsidRDefault="00E003F4" w:rsidP="005F0CD7">
            <w:pPr>
              <w:spacing w:after="0" w:line="240" w:lineRule="auto"/>
              <w:rPr>
                <w:rFonts w:ascii="Times New Roman" w:hAnsi="Times New Roman" w:cs="Times New Roman"/>
                <w:color w:val="FF0000"/>
                <w:sz w:val="20"/>
                <w:szCs w:val="20"/>
                <w:lang w:val="fr-FR"/>
              </w:rPr>
            </w:pPr>
          </w:p>
        </w:tc>
        <w:tc>
          <w:tcPr>
            <w:tcW w:w="702" w:type="dxa"/>
            <w:tcBorders>
              <w:top w:val="nil"/>
              <w:left w:val="nil"/>
              <w:bottom w:val="nil"/>
              <w:right w:val="nil"/>
            </w:tcBorders>
            <w:vAlign w:val="center"/>
          </w:tcPr>
          <w:p w:rsidR="00E003F4" w:rsidRPr="0067548B" w:rsidRDefault="00E003F4" w:rsidP="005F0CD7">
            <w:pPr>
              <w:spacing w:after="0" w:line="240" w:lineRule="auto"/>
              <w:rPr>
                <w:rFonts w:ascii="Times New Roman" w:hAnsi="Times New Roman" w:cs="Times New Roman"/>
                <w:color w:val="FF0000"/>
                <w:sz w:val="20"/>
                <w:szCs w:val="20"/>
                <w:lang w:val="fr-FR"/>
              </w:rPr>
            </w:pPr>
          </w:p>
        </w:tc>
        <w:tc>
          <w:tcPr>
            <w:tcW w:w="999" w:type="dxa"/>
            <w:tcBorders>
              <w:top w:val="nil"/>
              <w:left w:val="nil"/>
              <w:bottom w:val="nil"/>
              <w:right w:val="nil"/>
            </w:tcBorders>
            <w:vAlign w:val="center"/>
          </w:tcPr>
          <w:p w:rsidR="00E003F4" w:rsidRPr="0067548B" w:rsidRDefault="00E003F4" w:rsidP="005F0CD7">
            <w:pPr>
              <w:spacing w:after="0" w:line="240" w:lineRule="auto"/>
              <w:rPr>
                <w:rFonts w:ascii="Times New Roman" w:hAnsi="Times New Roman" w:cs="Times New Roman"/>
                <w:color w:val="FF0000"/>
                <w:sz w:val="20"/>
                <w:szCs w:val="20"/>
                <w:lang w:val="fr-FR"/>
              </w:rPr>
            </w:pPr>
          </w:p>
        </w:tc>
        <w:tc>
          <w:tcPr>
            <w:tcW w:w="361" w:type="dxa"/>
            <w:tcBorders>
              <w:top w:val="nil"/>
              <w:left w:val="nil"/>
              <w:bottom w:val="nil"/>
              <w:right w:val="nil"/>
            </w:tcBorders>
            <w:vAlign w:val="center"/>
          </w:tcPr>
          <w:p w:rsidR="00E003F4" w:rsidRPr="0067548B" w:rsidRDefault="00E003F4" w:rsidP="005F0CD7">
            <w:pPr>
              <w:spacing w:after="0" w:line="240" w:lineRule="auto"/>
              <w:rPr>
                <w:rFonts w:ascii="Times New Roman" w:hAnsi="Times New Roman" w:cs="Times New Roman"/>
                <w:color w:val="FF0000"/>
                <w:sz w:val="20"/>
                <w:szCs w:val="20"/>
                <w:lang w:val="fr-FR"/>
              </w:rPr>
            </w:pPr>
          </w:p>
        </w:tc>
        <w:tc>
          <w:tcPr>
            <w:tcW w:w="596" w:type="dxa"/>
            <w:tcBorders>
              <w:top w:val="nil"/>
              <w:left w:val="nil"/>
              <w:bottom w:val="nil"/>
              <w:right w:val="nil"/>
            </w:tcBorders>
          </w:tcPr>
          <w:p w:rsidR="00E003F4" w:rsidRPr="0067548B" w:rsidRDefault="00E003F4" w:rsidP="005F0CD7">
            <w:pPr>
              <w:spacing w:after="0" w:line="240" w:lineRule="auto"/>
              <w:ind w:left="-257" w:firstLine="257"/>
              <w:rPr>
                <w:rFonts w:ascii="Times New Roman" w:hAnsi="Times New Roman" w:cs="Times New Roman"/>
                <w:sz w:val="20"/>
                <w:szCs w:val="20"/>
                <w:lang w:val="fr-FR"/>
              </w:rPr>
            </w:pPr>
          </w:p>
        </w:tc>
        <w:tc>
          <w:tcPr>
            <w:tcW w:w="993" w:type="dxa"/>
            <w:tcBorders>
              <w:top w:val="nil"/>
              <w:left w:val="nil"/>
              <w:bottom w:val="nil"/>
              <w:right w:val="nil"/>
            </w:tcBorders>
          </w:tcPr>
          <w:p w:rsidR="00E003F4" w:rsidRPr="0067548B" w:rsidRDefault="00E003F4" w:rsidP="005F0CD7">
            <w:pPr>
              <w:spacing w:after="0" w:line="240" w:lineRule="auto"/>
              <w:rPr>
                <w:rFonts w:ascii="Times New Roman" w:hAnsi="Times New Roman" w:cs="Times New Roman"/>
                <w:sz w:val="20"/>
                <w:szCs w:val="20"/>
                <w:lang w:val="fr-FR"/>
              </w:rPr>
            </w:pPr>
          </w:p>
        </w:tc>
        <w:tc>
          <w:tcPr>
            <w:tcW w:w="2019" w:type="dxa"/>
            <w:tcBorders>
              <w:top w:val="nil"/>
              <w:left w:val="nil"/>
              <w:bottom w:val="nil"/>
              <w:right w:val="nil"/>
            </w:tcBorders>
            <w:vAlign w:val="center"/>
          </w:tcPr>
          <w:p w:rsidR="00E003F4" w:rsidRPr="0067548B" w:rsidRDefault="00E003F4" w:rsidP="005F0CD7">
            <w:pPr>
              <w:spacing w:after="0" w:line="240" w:lineRule="auto"/>
              <w:rPr>
                <w:rFonts w:ascii="Times New Roman" w:hAnsi="Times New Roman" w:cs="Times New Roman"/>
                <w:sz w:val="20"/>
                <w:szCs w:val="20"/>
                <w:lang w:val="fr-FR"/>
              </w:rPr>
            </w:pPr>
          </w:p>
        </w:tc>
      </w:tr>
    </w:tbl>
    <w:tbl>
      <w:tblPr>
        <w:tblpPr w:leftFromText="180" w:rightFromText="180" w:vertAnchor="page" w:horzAnchor="margin" w:tblpY="2296"/>
        <w:tblW w:w="13433" w:type="dxa"/>
        <w:tblLayout w:type="fixed"/>
        <w:tblLook w:val="00A0" w:firstRow="1" w:lastRow="0" w:firstColumn="1" w:lastColumn="0" w:noHBand="0" w:noVBand="0"/>
      </w:tblPr>
      <w:tblGrid>
        <w:gridCol w:w="3227"/>
        <w:gridCol w:w="2410"/>
        <w:gridCol w:w="2268"/>
        <w:gridCol w:w="850"/>
        <w:gridCol w:w="851"/>
        <w:gridCol w:w="741"/>
        <w:gridCol w:w="818"/>
        <w:gridCol w:w="960"/>
        <w:gridCol w:w="1308"/>
      </w:tblGrid>
      <w:tr w:rsidR="00E003F4" w:rsidRPr="00B97C12">
        <w:trPr>
          <w:trHeight w:val="315"/>
        </w:trPr>
        <w:tc>
          <w:tcPr>
            <w:tcW w:w="3227" w:type="dxa"/>
            <w:tcBorders>
              <w:top w:val="nil"/>
              <w:left w:val="nil"/>
              <w:bottom w:val="nil"/>
              <w:right w:val="nil"/>
            </w:tcBorders>
            <w:vAlign w:val="center"/>
          </w:tcPr>
          <w:p w:rsidR="00E003F4" w:rsidRPr="0067548B" w:rsidRDefault="00E003F4" w:rsidP="001E4D9F">
            <w:pPr>
              <w:spacing w:after="0" w:line="240" w:lineRule="auto"/>
              <w:rPr>
                <w:color w:val="233B85"/>
                <w:sz w:val="28"/>
                <w:szCs w:val="28"/>
                <w:lang w:val="fr-FR"/>
              </w:rPr>
            </w:pPr>
            <w:r w:rsidRPr="0067548B">
              <w:rPr>
                <w:color w:val="233B85"/>
                <w:sz w:val="28"/>
                <w:szCs w:val="28"/>
                <w:lang w:val="fr-FR"/>
              </w:rPr>
              <w:t xml:space="preserve">Plan financier </w:t>
            </w:r>
          </w:p>
          <w:p w:rsidR="00E003F4" w:rsidRPr="0067548B" w:rsidRDefault="00E003F4" w:rsidP="001E4D9F">
            <w:pPr>
              <w:spacing w:after="0" w:line="240" w:lineRule="auto"/>
              <w:jc w:val="center"/>
              <w:rPr>
                <w:color w:val="233B85"/>
                <w:sz w:val="28"/>
                <w:szCs w:val="28"/>
                <w:lang w:val="fr-FR"/>
              </w:rPr>
            </w:pPr>
          </w:p>
          <w:p w:rsidR="00E003F4" w:rsidRPr="0067548B" w:rsidRDefault="00E003F4" w:rsidP="001E4D9F">
            <w:pPr>
              <w:spacing w:after="0" w:line="240" w:lineRule="auto"/>
              <w:jc w:val="center"/>
              <w:rPr>
                <w:color w:val="233B85"/>
                <w:sz w:val="24"/>
                <w:szCs w:val="24"/>
                <w:lang w:val="fr-FR"/>
              </w:rPr>
            </w:pPr>
            <w:r w:rsidRPr="0067548B">
              <w:rPr>
                <w:sz w:val="24"/>
                <w:szCs w:val="24"/>
                <w:lang w:val="fr-FR"/>
              </w:rPr>
              <w:t xml:space="preserve">Sources de financement </w:t>
            </w:r>
          </w:p>
        </w:tc>
        <w:tc>
          <w:tcPr>
            <w:tcW w:w="2410" w:type="dxa"/>
            <w:tcBorders>
              <w:top w:val="nil"/>
              <w:left w:val="nil"/>
              <w:bottom w:val="nil"/>
              <w:right w:val="nil"/>
            </w:tcBorders>
            <w:vAlign w:val="center"/>
          </w:tcPr>
          <w:p w:rsidR="00E003F4" w:rsidRPr="0067548B" w:rsidRDefault="00E003F4" w:rsidP="001E4D9F">
            <w:pPr>
              <w:spacing w:after="0" w:line="240" w:lineRule="auto"/>
              <w:rPr>
                <w:rFonts w:ascii="Times New Roman" w:hAnsi="Times New Roman" w:cs="Times New Roman"/>
                <w:sz w:val="24"/>
                <w:szCs w:val="24"/>
                <w:lang w:val="fr-FR"/>
              </w:rPr>
            </w:pPr>
          </w:p>
        </w:tc>
        <w:tc>
          <w:tcPr>
            <w:tcW w:w="2268" w:type="dxa"/>
            <w:tcBorders>
              <w:top w:val="nil"/>
              <w:left w:val="nil"/>
              <w:bottom w:val="nil"/>
              <w:right w:val="nil"/>
            </w:tcBorders>
            <w:vAlign w:val="center"/>
          </w:tcPr>
          <w:p w:rsidR="00E003F4" w:rsidRPr="0067548B" w:rsidRDefault="00E003F4" w:rsidP="001E4D9F">
            <w:pPr>
              <w:spacing w:after="0" w:line="240" w:lineRule="auto"/>
              <w:rPr>
                <w:rFonts w:ascii="Times New Roman" w:hAnsi="Times New Roman" w:cs="Times New Roman"/>
                <w:sz w:val="24"/>
                <w:szCs w:val="24"/>
                <w:lang w:val="fr-FR"/>
              </w:rPr>
            </w:pPr>
          </w:p>
        </w:tc>
        <w:tc>
          <w:tcPr>
            <w:tcW w:w="850" w:type="dxa"/>
            <w:tcBorders>
              <w:top w:val="nil"/>
              <w:left w:val="nil"/>
              <w:bottom w:val="nil"/>
              <w:right w:val="nil"/>
            </w:tcBorders>
            <w:vAlign w:val="center"/>
          </w:tcPr>
          <w:p w:rsidR="00E003F4" w:rsidRPr="0067548B" w:rsidRDefault="00E003F4" w:rsidP="001E4D9F">
            <w:pPr>
              <w:spacing w:after="0" w:line="240" w:lineRule="auto"/>
              <w:rPr>
                <w:rFonts w:ascii="Times New Roman" w:hAnsi="Times New Roman" w:cs="Times New Roman"/>
                <w:sz w:val="24"/>
                <w:szCs w:val="24"/>
                <w:lang w:val="fr-FR"/>
              </w:rPr>
            </w:pPr>
          </w:p>
        </w:tc>
        <w:tc>
          <w:tcPr>
            <w:tcW w:w="851" w:type="dxa"/>
            <w:tcBorders>
              <w:top w:val="nil"/>
              <w:left w:val="nil"/>
              <w:bottom w:val="nil"/>
              <w:right w:val="nil"/>
            </w:tcBorders>
            <w:noWrap/>
            <w:vAlign w:val="bottom"/>
          </w:tcPr>
          <w:p w:rsidR="00E003F4" w:rsidRPr="0067548B" w:rsidRDefault="00E003F4" w:rsidP="001E4D9F">
            <w:pPr>
              <w:spacing w:after="0" w:line="240" w:lineRule="auto"/>
              <w:rPr>
                <w:color w:val="000000"/>
                <w:lang w:val="fr-FR"/>
              </w:rPr>
            </w:pPr>
          </w:p>
        </w:tc>
        <w:tc>
          <w:tcPr>
            <w:tcW w:w="741" w:type="dxa"/>
            <w:tcBorders>
              <w:top w:val="nil"/>
              <w:left w:val="nil"/>
              <w:bottom w:val="nil"/>
              <w:right w:val="nil"/>
            </w:tcBorders>
            <w:noWrap/>
            <w:vAlign w:val="bottom"/>
          </w:tcPr>
          <w:p w:rsidR="00E003F4" w:rsidRPr="0067548B" w:rsidRDefault="00E003F4" w:rsidP="001E4D9F">
            <w:pPr>
              <w:spacing w:after="0" w:line="240" w:lineRule="auto"/>
              <w:rPr>
                <w:color w:val="000000"/>
                <w:lang w:val="fr-FR"/>
              </w:rPr>
            </w:pPr>
          </w:p>
        </w:tc>
        <w:tc>
          <w:tcPr>
            <w:tcW w:w="818" w:type="dxa"/>
            <w:tcBorders>
              <w:top w:val="nil"/>
              <w:left w:val="nil"/>
              <w:bottom w:val="nil"/>
              <w:right w:val="nil"/>
            </w:tcBorders>
          </w:tcPr>
          <w:p w:rsidR="00E003F4" w:rsidRPr="0067548B" w:rsidRDefault="00E003F4" w:rsidP="001E4D9F">
            <w:pPr>
              <w:spacing w:after="0" w:line="240" w:lineRule="auto"/>
              <w:rPr>
                <w:color w:val="000000"/>
                <w:lang w:val="fr-FR"/>
              </w:rPr>
            </w:pPr>
          </w:p>
        </w:tc>
        <w:tc>
          <w:tcPr>
            <w:tcW w:w="960" w:type="dxa"/>
            <w:tcBorders>
              <w:top w:val="nil"/>
              <w:left w:val="nil"/>
              <w:bottom w:val="nil"/>
              <w:right w:val="nil"/>
            </w:tcBorders>
            <w:noWrap/>
            <w:vAlign w:val="bottom"/>
          </w:tcPr>
          <w:p w:rsidR="00E003F4" w:rsidRPr="0067548B" w:rsidRDefault="00E003F4" w:rsidP="001E4D9F">
            <w:pPr>
              <w:spacing w:after="0" w:line="240" w:lineRule="auto"/>
              <w:rPr>
                <w:color w:val="000000"/>
                <w:lang w:val="fr-FR"/>
              </w:rPr>
            </w:pPr>
          </w:p>
        </w:tc>
        <w:tc>
          <w:tcPr>
            <w:tcW w:w="1308" w:type="dxa"/>
            <w:tcBorders>
              <w:top w:val="nil"/>
              <w:left w:val="nil"/>
              <w:bottom w:val="nil"/>
              <w:right w:val="nil"/>
            </w:tcBorders>
            <w:noWrap/>
            <w:vAlign w:val="bottom"/>
          </w:tcPr>
          <w:p w:rsidR="00E003F4" w:rsidRPr="0067548B" w:rsidRDefault="00E003F4" w:rsidP="001E4D9F">
            <w:pPr>
              <w:spacing w:after="0" w:line="240" w:lineRule="auto"/>
              <w:rPr>
                <w:color w:val="000000"/>
                <w:lang w:val="fr-FR"/>
              </w:rPr>
            </w:pPr>
          </w:p>
        </w:tc>
      </w:tr>
      <w:tr w:rsidR="00E003F4" w:rsidRPr="0067548B">
        <w:trPr>
          <w:trHeight w:val="510"/>
        </w:trPr>
        <w:tc>
          <w:tcPr>
            <w:tcW w:w="3227" w:type="dxa"/>
            <w:tcBorders>
              <w:top w:val="single" w:sz="4" w:space="0" w:color="auto"/>
              <w:left w:val="single" w:sz="4" w:space="0" w:color="auto"/>
              <w:bottom w:val="single" w:sz="4" w:space="0" w:color="auto"/>
              <w:right w:val="single" w:sz="4" w:space="0" w:color="auto"/>
            </w:tcBorders>
            <w:vAlign w:val="center"/>
          </w:tcPr>
          <w:p w:rsidR="00E003F4" w:rsidRPr="0067548B" w:rsidRDefault="00E003F4" w:rsidP="001E4D9F">
            <w:pPr>
              <w:spacing w:after="0" w:line="240" w:lineRule="auto"/>
              <w:jc w:val="center"/>
              <w:rPr>
                <w:b/>
                <w:bCs/>
                <w:sz w:val="20"/>
                <w:szCs w:val="20"/>
                <w:lang w:val="fr-FR"/>
              </w:rPr>
            </w:pPr>
            <w:r w:rsidRPr="0067548B">
              <w:rPr>
                <w:b/>
                <w:bCs/>
                <w:sz w:val="20"/>
                <w:szCs w:val="20"/>
                <w:lang w:val="fr-FR"/>
              </w:rPr>
              <w:t> </w:t>
            </w:r>
          </w:p>
        </w:tc>
        <w:tc>
          <w:tcPr>
            <w:tcW w:w="2410" w:type="dxa"/>
            <w:tcBorders>
              <w:top w:val="single" w:sz="4" w:space="0" w:color="auto"/>
              <w:left w:val="nil"/>
              <w:bottom w:val="single" w:sz="4" w:space="0" w:color="auto"/>
              <w:right w:val="single" w:sz="4" w:space="0" w:color="auto"/>
            </w:tcBorders>
            <w:shd w:val="clear" w:color="000000" w:fill="C5D9F1"/>
            <w:vAlign w:val="center"/>
          </w:tcPr>
          <w:p w:rsidR="00E003F4" w:rsidRPr="0067548B" w:rsidRDefault="00E003F4" w:rsidP="001E4D9F">
            <w:pPr>
              <w:spacing w:after="0" w:line="240" w:lineRule="auto"/>
              <w:rPr>
                <w:sz w:val="20"/>
                <w:szCs w:val="20"/>
                <w:lang w:val="fr-FR"/>
              </w:rPr>
            </w:pPr>
            <w:r w:rsidRPr="0067548B">
              <w:rPr>
                <w:sz w:val="20"/>
                <w:szCs w:val="20"/>
                <w:lang w:val="fr-FR"/>
              </w:rPr>
              <w:t xml:space="preserve">Nom de l’organisation </w:t>
            </w:r>
          </w:p>
        </w:tc>
        <w:tc>
          <w:tcPr>
            <w:tcW w:w="2268" w:type="dxa"/>
            <w:tcBorders>
              <w:top w:val="single" w:sz="4" w:space="0" w:color="auto"/>
              <w:left w:val="nil"/>
              <w:bottom w:val="single" w:sz="4" w:space="0" w:color="auto"/>
              <w:right w:val="single" w:sz="4" w:space="0" w:color="auto"/>
            </w:tcBorders>
            <w:shd w:val="clear" w:color="000000" w:fill="C5D9F1"/>
            <w:vAlign w:val="center"/>
          </w:tcPr>
          <w:p w:rsidR="00E003F4" w:rsidRPr="0067548B" w:rsidRDefault="00E003F4" w:rsidP="001E4D9F">
            <w:pPr>
              <w:spacing w:after="0" w:line="240" w:lineRule="auto"/>
              <w:rPr>
                <w:sz w:val="20"/>
                <w:szCs w:val="20"/>
                <w:lang w:val="fr-FR"/>
              </w:rPr>
            </w:pPr>
            <w:r w:rsidRPr="0067548B">
              <w:rPr>
                <w:sz w:val="20"/>
                <w:szCs w:val="20"/>
                <w:lang w:val="fr-FR"/>
              </w:rPr>
              <w:t xml:space="preserve">Type d’instrument financier / Nature du financement </w:t>
            </w:r>
          </w:p>
        </w:tc>
        <w:tc>
          <w:tcPr>
            <w:tcW w:w="3260" w:type="dxa"/>
            <w:gridSpan w:val="4"/>
            <w:tcBorders>
              <w:top w:val="single" w:sz="4" w:space="0" w:color="auto"/>
              <w:left w:val="nil"/>
              <w:bottom w:val="single" w:sz="4" w:space="0" w:color="auto"/>
              <w:right w:val="single" w:sz="4" w:space="0" w:color="auto"/>
            </w:tcBorders>
            <w:shd w:val="clear" w:color="000000" w:fill="C5D9F1"/>
            <w:vAlign w:val="center"/>
          </w:tcPr>
          <w:p w:rsidR="00E003F4" w:rsidRPr="0067548B" w:rsidRDefault="00E003F4" w:rsidP="001E4D9F">
            <w:pPr>
              <w:spacing w:after="0" w:line="240" w:lineRule="auto"/>
              <w:jc w:val="center"/>
              <w:rPr>
                <w:color w:val="000000"/>
                <w:sz w:val="20"/>
                <w:szCs w:val="20"/>
                <w:lang w:val="fr-FR"/>
              </w:rPr>
            </w:pPr>
            <w:r w:rsidRPr="0067548B">
              <w:rPr>
                <w:sz w:val="20"/>
                <w:szCs w:val="20"/>
                <w:lang w:val="fr-FR"/>
              </w:rPr>
              <w:t>Durée</w:t>
            </w:r>
          </w:p>
        </w:tc>
        <w:tc>
          <w:tcPr>
            <w:tcW w:w="960" w:type="dxa"/>
            <w:tcBorders>
              <w:top w:val="single" w:sz="4" w:space="0" w:color="auto"/>
              <w:left w:val="nil"/>
              <w:bottom w:val="single" w:sz="4" w:space="0" w:color="auto"/>
              <w:right w:val="single" w:sz="4" w:space="0" w:color="auto"/>
            </w:tcBorders>
            <w:shd w:val="clear" w:color="000000" w:fill="C5D9F1"/>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du Total</w:t>
            </w:r>
          </w:p>
        </w:tc>
        <w:tc>
          <w:tcPr>
            <w:tcW w:w="1308" w:type="dxa"/>
            <w:tcBorders>
              <w:top w:val="single" w:sz="4" w:space="0" w:color="auto"/>
              <w:left w:val="nil"/>
              <w:bottom w:val="single" w:sz="4" w:space="0" w:color="auto"/>
              <w:right w:val="single" w:sz="4" w:space="0" w:color="auto"/>
            </w:tcBorders>
            <w:shd w:val="clear" w:color="000000" w:fill="C5D9F1"/>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xml:space="preserve">Total </w:t>
            </w:r>
          </w:p>
        </w:tc>
      </w:tr>
      <w:tr w:rsidR="00E003F4" w:rsidRPr="0067548B">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tcPr>
          <w:p w:rsidR="00E003F4" w:rsidRPr="0067548B" w:rsidRDefault="00E003F4" w:rsidP="001E4D9F">
            <w:pPr>
              <w:spacing w:after="0" w:line="240" w:lineRule="auto"/>
              <w:rPr>
                <w:sz w:val="20"/>
                <w:szCs w:val="20"/>
                <w:lang w:val="fr-FR"/>
              </w:rPr>
            </w:pPr>
            <w:r w:rsidRPr="0067548B">
              <w:rPr>
                <w:sz w:val="20"/>
                <w:szCs w:val="20"/>
                <w:lang w:val="fr-FR"/>
              </w:rPr>
              <w:t>1. Contribution financière du promoteur de projet (Ressources propres)</w:t>
            </w:r>
          </w:p>
        </w:tc>
        <w:tc>
          <w:tcPr>
            <w:tcW w:w="241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ind w:left="176" w:hanging="176"/>
              <w:rPr>
                <w:sz w:val="20"/>
                <w:szCs w:val="20"/>
                <w:lang w:val="fr-FR"/>
              </w:rPr>
            </w:pPr>
            <w:r w:rsidRPr="0067548B">
              <w:rPr>
                <w:sz w:val="20"/>
                <w:szCs w:val="20"/>
                <w:lang w:val="fr-FR"/>
              </w:rPr>
              <w:t> </w:t>
            </w:r>
          </w:p>
        </w:tc>
        <w:tc>
          <w:tcPr>
            <w:tcW w:w="2268"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sz w:val="20"/>
                <w:szCs w:val="20"/>
                <w:lang w:val="fr-FR"/>
              </w:rPr>
            </w:pPr>
            <w:r w:rsidRPr="0067548B">
              <w:rPr>
                <w:sz w:val="20"/>
                <w:szCs w:val="20"/>
                <w:lang w:val="fr-FR"/>
              </w:rPr>
              <w:t> </w:t>
            </w:r>
          </w:p>
        </w:tc>
        <w:tc>
          <w:tcPr>
            <w:tcW w:w="85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jc w:val="center"/>
              <w:rPr>
                <w:sz w:val="20"/>
                <w:szCs w:val="20"/>
                <w:lang w:val="fr-FR"/>
              </w:rPr>
            </w:pPr>
            <w:r w:rsidRPr="0067548B">
              <w:rPr>
                <w:sz w:val="20"/>
                <w:szCs w:val="20"/>
                <w:lang w:val="fr-FR"/>
              </w:rPr>
              <w:t>Année 1</w:t>
            </w:r>
          </w:p>
        </w:tc>
        <w:tc>
          <w:tcPr>
            <w:tcW w:w="851" w:type="dxa"/>
            <w:tcBorders>
              <w:top w:val="nil"/>
              <w:left w:val="nil"/>
              <w:bottom w:val="single" w:sz="4" w:space="0" w:color="auto"/>
              <w:right w:val="single" w:sz="4" w:space="0" w:color="auto"/>
            </w:tcBorders>
            <w:shd w:val="clear" w:color="000000" w:fill="FFFFFF"/>
            <w:noWrap/>
            <w:vAlign w:val="center"/>
          </w:tcPr>
          <w:p w:rsidR="00E003F4" w:rsidRPr="0067548B" w:rsidRDefault="00E003F4" w:rsidP="001E4D9F">
            <w:pPr>
              <w:spacing w:after="0" w:line="240" w:lineRule="auto"/>
              <w:jc w:val="center"/>
              <w:rPr>
                <w:color w:val="000000"/>
                <w:sz w:val="20"/>
                <w:szCs w:val="20"/>
                <w:lang w:val="fr-FR"/>
              </w:rPr>
            </w:pPr>
            <w:r w:rsidRPr="0067548B">
              <w:rPr>
                <w:sz w:val="20"/>
                <w:szCs w:val="20"/>
                <w:lang w:val="fr-FR"/>
              </w:rPr>
              <w:t xml:space="preserve">Année </w:t>
            </w:r>
            <w:r w:rsidRPr="0067548B">
              <w:rPr>
                <w:color w:val="000000"/>
                <w:sz w:val="20"/>
                <w:szCs w:val="20"/>
                <w:lang w:val="fr-FR"/>
              </w:rPr>
              <w:t>2</w:t>
            </w:r>
          </w:p>
        </w:tc>
        <w:tc>
          <w:tcPr>
            <w:tcW w:w="741"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jc w:val="center"/>
              <w:rPr>
                <w:sz w:val="20"/>
                <w:szCs w:val="20"/>
                <w:lang w:val="fr-FR"/>
              </w:rPr>
            </w:pPr>
            <w:r w:rsidRPr="0067548B">
              <w:rPr>
                <w:sz w:val="20"/>
                <w:szCs w:val="20"/>
                <w:lang w:val="fr-FR"/>
              </w:rPr>
              <w:t>Année 3</w:t>
            </w:r>
          </w:p>
        </w:tc>
        <w:tc>
          <w:tcPr>
            <w:tcW w:w="818" w:type="dxa"/>
            <w:tcBorders>
              <w:top w:val="single" w:sz="4" w:space="0" w:color="auto"/>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jc w:val="center"/>
              <w:rPr>
                <w:color w:val="000000"/>
                <w:sz w:val="20"/>
                <w:szCs w:val="20"/>
                <w:lang w:val="fr-FR"/>
              </w:rPr>
            </w:pPr>
            <w:r w:rsidRPr="0067548B">
              <w:rPr>
                <w:sz w:val="20"/>
                <w:szCs w:val="20"/>
                <w:lang w:val="fr-FR"/>
              </w:rPr>
              <w:t xml:space="preserve">Année </w:t>
            </w:r>
            <w:r w:rsidRPr="0067548B">
              <w:rPr>
                <w:color w:val="000000"/>
                <w:sz w:val="20"/>
                <w:szCs w:val="20"/>
                <w:lang w:val="fr-FR"/>
              </w:rPr>
              <w:t>4</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1308"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r>
      <w:tr w:rsidR="00E003F4" w:rsidRPr="00B97C12">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tcPr>
          <w:p w:rsidR="00E003F4" w:rsidRPr="0067548B" w:rsidRDefault="00E003F4" w:rsidP="001E4D9F">
            <w:pPr>
              <w:spacing w:after="0" w:line="240" w:lineRule="auto"/>
              <w:rPr>
                <w:sz w:val="20"/>
                <w:szCs w:val="20"/>
                <w:lang w:val="fr-FR"/>
              </w:rPr>
            </w:pPr>
            <w:r w:rsidRPr="0067548B">
              <w:rPr>
                <w:sz w:val="20"/>
                <w:szCs w:val="20"/>
                <w:lang w:val="fr-FR"/>
              </w:rPr>
              <w:t xml:space="preserve">2. </w:t>
            </w:r>
            <w:r>
              <w:rPr>
                <w:sz w:val="20"/>
                <w:szCs w:val="20"/>
                <w:lang w:val="fr-FR"/>
              </w:rPr>
              <w:t>Contri</w:t>
            </w:r>
            <w:r w:rsidRPr="0067548B">
              <w:rPr>
                <w:sz w:val="20"/>
                <w:szCs w:val="20"/>
                <w:lang w:val="fr-FR"/>
              </w:rPr>
              <w:t>bution en nature du promoteur</w:t>
            </w:r>
          </w:p>
        </w:tc>
        <w:tc>
          <w:tcPr>
            <w:tcW w:w="241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sz w:val="20"/>
                <w:szCs w:val="20"/>
                <w:lang w:val="fr-FR"/>
              </w:rPr>
            </w:pPr>
            <w:r w:rsidRPr="0067548B">
              <w:rPr>
                <w:sz w:val="20"/>
                <w:szCs w:val="20"/>
                <w:lang w:val="fr-FR"/>
              </w:rPr>
              <w:t> </w:t>
            </w:r>
          </w:p>
        </w:tc>
        <w:tc>
          <w:tcPr>
            <w:tcW w:w="2268"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sz w:val="20"/>
                <w:szCs w:val="20"/>
                <w:lang w:val="fr-FR"/>
              </w:rPr>
            </w:pPr>
            <w:r w:rsidRPr="0067548B">
              <w:rPr>
                <w:sz w:val="20"/>
                <w:szCs w:val="20"/>
                <w:lang w:val="fr-FR"/>
              </w:rPr>
              <w:t> </w:t>
            </w:r>
          </w:p>
        </w:tc>
        <w:tc>
          <w:tcPr>
            <w:tcW w:w="85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sz w:val="20"/>
                <w:szCs w:val="20"/>
                <w:lang w:val="fr-FR"/>
              </w:rPr>
            </w:pPr>
            <w:r w:rsidRPr="0067548B">
              <w:rPr>
                <w:sz w:val="20"/>
                <w:szCs w:val="20"/>
                <w:lang w:val="fr-FR"/>
              </w:rPr>
              <w:t> </w:t>
            </w:r>
          </w:p>
        </w:tc>
        <w:tc>
          <w:tcPr>
            <w:tcW w:w="851"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741"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sz w:val="20"/>
                <w:szCs w:val="20"/>
                <w:lang w:val="fr-FR"/>
              </w:rPr>
            </w:pPr>
            <w:r w:rsidRPr="0067548B">
              <w:rPr>
                <w:sz w:val="20"/>
                <w:szCs w:val="20"/>
                <w:lang w:val="fr-FR"/>
              </w:rPr>
              <w:t> </w:t>
            </w:r>
          </w:p>
        </w:tc>
        <w:tc>
          <w:tcPr>
            <w:tcW w:w="818" w:type="dxa"/>
            <w:tcBorders>
              <w:top w:val="single" w:sz="4" w:space="0" w:color="auto"/>
              <w:left w:val="nil"/>
              <w:bottom w:val="single" w:sz="4" w:space="0" w:color="auto"/>
              <w:right w:val="single" w:sz="4" w:space="0" w:color="auto"/>
            </w:tcBorders>
            <w:shd w:val="clear" w:color="000000" w:fill="FFFFFF"/>
          </w:tcPr>
          <w:p w:rsidR="00E003F4" w:rsidRPr="0067548B" w:rsidRDefault="00E003F4" w:rsidP="001E4D9F">
            <w:pPr>
              <w:spacing w:after="0" w:line="240" w:lineRule="auto"/>
              <w:rPr>
                <w:color w:val="000000"/>
                <w:sz w:val="20"/>
                <w:szCs w:val="20"/>
                <w:lang w:val="fr-FR"/>
              </w:rPr>
            </w:pPr>
          </w:p>
        </w:tc>
        <w:tc>
          <w:tcPr>
            <w:tcW w:w="960" w:type="dxa"/>
            <w:tcBorders>
              <w:top w:val="nil"/>
              <w:left w:val="single" w:sz="4" w:space="0" w:color="auto"/>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1308"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r>
      <w:tr w:rsidR="00E003F4" w:rsidRPr="0067548B">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tcPr>
          <w:p w:rsidR="00E003F4" w:rsidRPr="0067548B" w:rsidRDefault="00E003F4" w:rsidP="001E4D9F">
            <w:pPr>
              <w:spacing w:after="0" w:line="240" w:lineRule="auto"/>
              <w:rPr>
                <w:sz w:val="20"/>
                <w:szCs w:val="20"/>
                <w:lang w:val="fr-FR"/>
              </w:rPr>
            </w:pPr>
            <w:r w:rsidRPr="0067548B">
              <w:rPr>
                <w:sz w:val="20"/>
                <w:szCs w:val="20"/>
                <w:lang w:val="fr-FR"/>
              </w:rPr>
              <w:t>3.</w:t>
            </w:r>
            <w:r>
              <w:rPr>
                <w:sz w:val="20"/>
                <w:szCs w:val="20"/>
                <w:lang w:val="fr-FR"/>
              </w:rPr>
              <w:t xml:space="preserve"> </w:t>
            </w:r>
            <w:r w:rsidRPr="0067548B">
              <w:rPr>
                <w:sz w:val="20"/>
                <w:szCs w:val="20"/>
                <w:lang w:val="fr-FR"/>
              </w:rPr>
              <w:t>Revenus tirés du projet</w:t>
            </w:r>
          </w:p>
        </w:tc>
        <w:tc>
          <w:tcPr>
            <w:tcW w:w="241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jc w:val="center"/>
              <w:rPr>
                <w:b/>
                <w:bCs/>
                <w:sz w:val="20"/>
                <w:szCs w:val="20"/>
                <w:lang w:val="fr-FR"/>
              </w:rPr>
            </w:pPr>
            <w:r w:rsidRPr="0067548B">
              <w:rPr>
                <w:b/>
                <w:bCs/>
                <w:sz w:val="20"/>
                <w:szCs w:val="20"/>
                <w:lang w:val="fr-FR"/>
              </w:rPr>
              <w:t>N/A</w:t>
            </w:r>
          </w:p>
        </w:tc>
        <w:tc>
          <w:tcPr>
            <w:tcW w:w="2268"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85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851"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741"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818" w:type="dxa"/>
            <w:tcBorders>
              <w:top w:val="single" w:sz="4" w:space="0" w:color="auto"/>
              <w:left w:val="nil"/>
              <w:bottom w:val="single" w:sz="4" w:space="0" w:color="auto"/>
              <w:right w:val="single" w:sz="4" w:space="0" w:color="auto"/>
            </w:tcBorders>
            <w:shd w:val="clear" w:color="000000" w:fill="FFFFFF"/>
          </w:tcPr>
          <w:p w:rsidR="00E003F4" w:rsidRPr="0067548B" w:rsidRDefault="00E003F4" w:rsidP="001E4D9F">
            <w:pPr>
              <w:spacing w:after="0" w:line="240" w:lineRule="auto"/>
              <w:rPr>
                <w:color w:val="000000"/>
                <w:sz w:val="20"/>
                <w:szCs w:val="20"/>
                <w:lang w:val="fr-FR"/>
              </w:rPr>
            </w:pPr>
          </w:p>
        </w:tc>
        <w:tc>
          <w:tcPr>
            <w:tcW w:w="960" w:type="dxa"/>
            <w:tcBorders>
              <w:top w:val="nil"/>
              <w:left w:val="single" w:sz="4" w:space="0" w:color="auto"/>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1308"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r>
      <w:tr w:rsidR="00E003F4" w:rsidRPr="00B97C12">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tcPr>
          <w:p w:rsidR="00E003F4" w:rsidRPr="0067548B" w:rsidRDefault="00E003F4" w:rsidP="001E4D9F">
            <w:pPr>
              <w:spacing w:after="0" w:line="240" w:lineRule="auto"/>
              <w:rPr>
                <w:sz w:val="20"/>
                <w:szCs w:val="20"/>
                <w:lang w:val="fr-FR"/>
              </w:rPr>
            </w:pPr>
            <w:r w:rsidRPr="0067548B">
              <w:rPr>
                <w:sz w:val="20"/>
                <w:szCs w:val="20"/>
                <w:lang w:val="fr-FR"/>
              </w:rPr>
              <w:t>4.</w:t>
            </w:r>
            <w:r>
              <w:rPr>
                <w:sz w:val="20"/>
                <w:szCs w:val="20"/>
                <w:lang w:val="fr-FR"/>
              </w:rPr>
              <w:t xml:space="preserve"> </w:t>
            </w:r>
            <w:r w:rsidRPr="0067548B">
              <w:rPr>
                <w:sz w:val="20"/>
                <w:szCs w:val="20"/>
                <w:lang w:val="fr-FR"/>
              </w:rPr>
              <w:t xml:space="preserve">Contributions de tierces parties / </w:t>
            </w:r>
            <w:r>
              <w:rPr>
                <w:sz w:val="20"/>
                <w:szCs w:val="20"/>
                <w:lang w:val="fr-FR"/>
              </w:rPr>
              <w:t xml:space="preserve">organismes de financement </w:t>
            </w:r>
            <w:r w:rsidRPr="0067548B">
              <w:rPr>
                <w:sz w:val="20"/>
                <w:szCs w:val="20"/>
                <w:lang w:val="fr-FR"/>
              </w:rPr>
              <w:t xml:space="preserve"> (engagement </w:t>
            </w:r>
            <w:r>
              <w:rPr>
                <w:sz w:val="20"/>
                <w:szCs w:val="20"/>
                <w:lang w:val="fr-FR"/>
              </w:rPr>
              <w:t xml:space="preserve">potentiel </w:t>
            </w:r>
            <w:r w:rsidRPr="0067548B">
              <w:rPr>
                <w:sz w:val="20"/>
                <w:szCs w:val="20"/>
                <w:lang w:val="fr-FR"/>
              </w:rPr>
              <w:t>ou engagement ferme)</w:t>
            </w:r>
          </w:p>
        </w:tc>
        <w:tc>
          <w:tcPr>
            <w:tcW w:w="241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2268"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85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851"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741"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818" w:type="dxa"/>
            <w:tcBorders>
              <w:top w:val="single" w:sz="4" w:space="0" w:color="auto"/>
              <w:left w:val="nil"/>
              <w:bottom w:val="single" w:sz="4" w:space="0" w:color="auto"/>
              <w:right w:val="single" w:sz="4" w:space="0" w:color="auto"/>
            </w:tcBorders>
            <w:shd w:val="clear" w:color="000000" w:fill="FFFFFF"/>
          </w:tcPr>
          <w:p w:rsidR="00E003F4" w:rsidRPr="0067548B" w:rsidRDefault="00E003F4" w:rsidP="001E4D9F">
            <w:pPr>
              <w:spacing w:after="0" w:line="240" w:lineRule="auto"/>
              <w:rPr>
                <w:color w:val="000000"/>
                <w:sz w:val="20"/>
                <w:szCs w:val="20"/>
                <w:lang w:val="fr-FR"/>
              </w:rPr>
            </w:pPr>
          </w:p>
        </w:tc>
        <w:tc>
          <w:tcPr>
            <w:tcW w:w="960" w:type="dxa"/>
            <w:tcBorders>
              <w:top w:val="nil"/>
              <w:left w:val="single" w:sz="4" w:space="0" w:color="auto"/>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1308"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r>
      <w:tr w:rsidR="00E003F4" w:rsidRPr="00B97C12">
        <w:trPr>
          <w:trHeight w:val="510"/>
        </w:trPr>
        <w:tc>
          <w:tcPr>
            <w:tcW w:w="3227" w:type="dxa"/>
            <w:tcBorders>
              <w:top w:val="nil"/>
              <w:left w:val="single" w:sz="4" w:space="0" w:color="auto"/>
              <w:bottom w:val="single" w:sz="4" w:space="0" w:color="auto"/>
              <w:right w:val="single" w:sz="4" w:space="0" w:color="auto"/>
            </w:tcBorders>
            <w:shd w:val="clear" w:color="000000" w:fill="C5D9F1"/>
            <w:vAlign w:val="center"/>
          </w:tcPr>
          <w:p w:rsidR="00E003F4" w:rsidRPr="0067548B" w:rsidRDefault="00E003F4" w:rsidP="001E4D9F">
            <w:pPr>
              <w:spacing w:after="0" w:line="240" w:lineRule="auto"/>
              <w:rPr>
                <w:sz w:val="20"/>
                <w:szCs w:val="20"/>
                <w:lang w:val="fr-FR"/>
              </w:rPr>
            </w:pPr>
            <w:r w:rsidRPr="0067548B">
              <w:rPr>
                <w:sz w:val="20"/>
                <w:szCs w:val="20"/>
                <w:lang w:val="fr-FR"/>
              </w:rPr>
              <w:t>5.</w:t>
            </w:r>
            <w:r>
              <w:rPr>
                <w:sz w:val="20"/>
                <w:szCs w:val="20"/>
                <w:lang w:val="fr-FR"/>
              </w:rPr>
              <w:t xml:space="preserve"> </w:t>
            </w:r>
            <w:r w:rsidRPr="0067548B">
              <w:rPr>
                <w:sz w:val="20"/>
                <w:szCs w:val="20"/>
                <w:lang w:val="fr-FR"/>
              </w:rPr>
              <w:t xml:space="preserve">Contribution potentielle de tierces parties (les </w:t>
            </w:r>
            <w:r>
              <w:rPr>
                <w:sz w:val="20"/>
                <w:szCs w:val="20"/>
                <w:lang w:val="fr-FR"/>
              </w:rPr>
              <w:t xml:space="preserve">organismes de financement </w:t>
            </w:r>
            <w:r w:rsidRPr="0067548B">
              <w:rPr>
                <w:sz w:val="20"/>
                <w:szCs w:val="20"/>
                <w:lang w:val="fr-FR"/>
              </w:rPr>
              <w:t xml:space="preserve"> qui ont été préalablement </w:t>
            </w:r>
            <w:r>
              <w:rPr>
                <w:sz w:val="20"/>
                <w:szCs w:val="20"/>
                <w:lang w:val="fr-FR"/>
              </w:rPr>
              <w:t>contactés</w:t>
            </w:r>
            <w:r w:rsidRPr="0067548B">
              <w:rPr>
                <w:sz w:val="20"/>
                <w:szCs w:val="20"/>
                <w:lang w:val="fr-FR"/>
              </w:rPr>
              <w:t>)</w:t>
            </w:r>
          </w:p>
        </w:tc>
        <w:tc>
          <w:tcPr>
            <w:tcW w:w="241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2268"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85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851"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741"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818" w:type="dxa"/>
            <w:tcBorders>
              <w:top w:val="single" w:sz="4" w:space="0" w:color="auto"/>
              <w:left w:val="nil"/>
              <w:bottom w:val="single" w:sz="4" w:space="0" w:color="auto"/>
              <w:right w:val="single" w:sz="4" w:space="0" w:color="auto"/>
            </w:tcBorders>
            <w:shd w:val="clear" w:color="000000" w:fill="FFFFFF"/>
          </w:tcPr>
          <w:p w:rsidR="00E003F4" w:rsidRPr="0067548B" w:rsidRDefault="00E003F4" w:rsidP="001E4D9F">
            <w:pPr>
              <w:spacing w:after="0" w:line="240" w:lineRule="auto"/>
              <w:rPr>
                <w:color w:val="000000"/>
                <w:sz w:val="20"/>
                <w:szCs w:val="20"/>
                <w:lang w:val="fr-FR"/>
              </w:rPr>
            </w:pPr>
          </w:p>
        </w:tc>
        <w:tc>
          <w:tcPr>
            <w:tcW w:w="960" w:type="dxa"/>
            <w:tcBorders>
              <w:top w:val="nil"/>
              <w:left w:val="single" w:sz="4" w:space="0" w:color="auto"/>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1308"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r>
      <w:tr w:rsidR="00E003F4" w:rsidRPr="00B97C12">
        <w:trPr>
          <w:trHeight w:val="510"/>
        </w:trPr>
        <w:tc>
          <w:tcPr>
            <w:tcW w:w="3227" w:type="dxa"/>
            <w:tcBorders>
              <w:top w:val="nil"/>
              <w:left w:val="single" w:sz="4" w:space="0" w:color="auto"/>
              <w:bottom w:val="single" w:sz="4" w:space="0" w:color="auto"/>
              <w:right w:val="single" w:sz="4" w:space="0" w:color="auto"/>
            </w:tcBorders>
            <w:shd w:val="clear" w:color="000000" w:fill="C5D9F1"/>
            <w:vAlign w:val="center"/>
          </w:tcPr>
          <w:p w:rsidR="00E003F4" w:rsidRPr="0067548B" w:rsidRDefault="00E003F4" w:rsidP="001E4D9F">
            <w:pPr>
              <w:spacing w:after="0" w:line="240" w:lineRule="auto"/>
              <w:rPr>
                <w:sz w:val="20"/>
                <w:szCs w:val="20"/>
                <w:lang w:val="fr-FR"/>
              </w:rPr>
            </w:pPr>
            <w:r w:rsidRPr="0067548B">
              <w:rPr>
                <w:sz w:val="20"/>
                <w:szCs w:val="20"/>
                <w:lang w:val="fr-FR"/>
              </w:rPr>
              <w:t xml:space="preserve">6. Contributions </w:t>
            </w:r>
            <w:r>
              <w:rPr>
                <w:sz w:val="20"/>
                <w:szCs w:val="20"/>
                <w:lang w:val="fr-FR"/>
              </w:rPr>
              <w:t xml:space="preserve">potentielles </w:t>
            </w:r>
            <w:r w:rsidRPr="0067548B">
              <w:rPr>
                <w:sz w:val="20"/>
                <w:szCs w:val="20"/>
                <w:lang w:val="fr-FR"/>
              </w:rPr>
              <w:t xml:space="preserve">de tierces parties (les </w:t>
            </w:r>
            <w:r>
              <w:rPr>
                <w:sz w:val="20"/>
                <w:szCs w:val="20"/>
                <w:lang w:val="fr-FR"/>
              </w:rPr>
              <w:t xml:space="preserve">organismes de financement </w:t>
            </w:r>
            <w:r w:rsidRPr="0067548B">
              <w:rPr>
                <w:sz w:val="20"/>
                <w:szCs w:val="20"/>
                <w:lang w:val="fr-FR"/>
              </w:rPr>
              <w:t xml:space="preserve"> </w:t>
            </w:r>
            <w:r>
              <w:rPr>
                <w:sz w:val="20"/>
                <w:szCs w:val="20"/>
                <w:lang w:val="fr-FR"/>
              </w:rPr>
              <w:t xml:space="preserve">devant être </w:t>
            </w:r>
            <w:r w:rsidRPr="0067548B">
              <w:rPr>
                <w:sz w:val="20"/>
                <w:szCs w:val="20"/>
                <w:lang w:val="fr-FR"/>
              </w:rPr>
              <w:t>contactés)</w:t>
            </w:r>
          </w:p>
        </w:tc>
        <w:tc>
          <w:tcPr>
            <w:tcW w:w="241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2268"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85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851"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741"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818" w:type="dxa"/>
            <w:tcBorders>
              <w:top w:val="single" w:sz="4" w:space="0" w:color="auto"/>
              <w:left w:val="nil"/>
              <w:bottom w:val="single" w:sz="4" w:space="0" w:color="auto"/>
              <w:right w:val="single" w:sz="4" w:space="0" w:color="auto"/>
            </w:tcBorders>
            <w:shd w:val="clear" w:color="000000" w:fill="FFFFFF"/>
          </w:tcPr>
          <w:p w:rsidR="00E003F4" w:rsidRPr="0067548B" w:rsidRDefault="00E003F4" w:rsidP="001E4D9F">
            <w:pPr>
              <w:spacing w:after="0" w:line="240" w:lineRule="auto"/>
              <w:rPr>
                <w:color w:val="000000"/>
                <w:sz w:val="20"/>
                <w:szCs w:val="20"/>
                <w:lang w:val="fr-FR"/>
              </w:rPr>
            </w:pPr>
          </w:p>
        </w:tc>
        <w:tc>
          <w:tcPr>
            <w:tcW w:w="960" w:type="dxa"/>
            <w:tcBorders>
              <w:top w:val="nil"/>
              <w:left w:val="single" w:sz="4" w:space="0" w:color="auto"/>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1308"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r>
      <w:tr w:rsidR="00E003F4" w:rsidRPr="00B97C12">
        <w:trPr>
          <w:trHeight w:val="300"/>
        </w:trPr>
        <w:tc>
          <w:tcPr>
            <w:tcW w:w="3227" w:type="dxa"/>
            <w:tcBorders>
              <w:top w:val="nil"/>
              <w:left w:val="single" w:sz="4" w:space="0" w:color="auto"/>
              <w:bottom w:val="single" w:sz="4" w:space="0" w:color="auto"/>
              <w:right w:val="single" w:sz="4" w:space="0" w:color="auto"/>
            </w:tcBorders>
            <w:shd w:val="clear" w:color="000000" w:fill="C5D9F1"/>
            <w:vAlign w:val="center"/>
          </w:tcPr>
          <w:p w:rsidR="00E003F4" w:rsidRPr="0067548B" w:rsidRDefault="00E003F4" w:rsidP="001E4D9F">
            <w:pPr>
              <w:spacing w:after="0" w:line="240" w:lineRule="auto"/>
              <w:rPr>
                <w:sz w:val="20"/>
                <w:szCs w:val="20"/>
                <w:lang w:val="fr-FR"/>
              </w:rPr>
            </w:pPr>
            <w:r w:rsidRPr="0067548B">
              <w:rPr>
                <w:sz w:val="20"/>
                <w:szCs w:val="20"/>
                <w:lang w:val="fr-FR"/>
              </w:rPr>
              <w:t>7.</w:t>
            </w:r>
            <w:r>
              <w:rPr>
                <w:sz w:val="20"/>
                <w:szCs w:val="20"/>
                <w:lang w:val="fr-FR"/>
              </w:rPr>
              <w:t xml:space="preserve"> </w:t>
            </w:r>
            <w:r w:rsidRPr="0067548B">
              <w:rPr>
                <w:sz w:val="20"/>
                <w:szCs w:val="20"/>
                <w:lang w:val="fr-FR"/>
              </w:rPr>
              <w:t>Collecte de fonds de l’</w:t>
            </w:r>
            <w:proofErr w:type="spellStart"/>
            <w:r w:rsidRPr="0067548B">
              <w:rPr>
                <w:sz w:val="20"/>
                <w:szCs w:val="20"/>
                <w:lang w:val="fr-FR"/>
              </w:rPr>
              <w:t>UpM</w:t>
            </w:r>
            <w:proofErr w:type="spellEnd"/>
            <w:r w:rsidRPr="0067548B">
              <w:rPr>
                <w:sz w:val="20"/>
                <w:szCs w:val="20"/>
                <w:lang w:val="fr-FR"/>
              </w:rPr>
              <w:t xml:space="preserve"> </w:t>
            </w:r>
          </w:p>
        </w:tc>
        <w:tc>
          <w:tcPr>
            <w:tcW w:w="241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sz w:val="20"/>
                <w:szCs w:val="20"/>
                <w:lang w:val="fr-FR"/>
              </w:rPr>
            </w:pPr>
            <w:r w:rsidRPr="0067548B">
              <w:rPr>
                <w:sz w:val="20"/>
                <w:szCs w:val="20"/>
                <w:lang w:val="fr-FR"/>
              </w:rPr>
              <w:t> </w:t>
            </w:r>
          </w:p>
        </w:tc>
        <w:tc>
          <w:tcPr>
            <w:tcW w:w="2268"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sz w:val="20"/>
                <w:szCs w:val="20"/>
                <w:lang w:val="fr-FR"/>
              </w:rPr>
            </w:pPr>
            <w:r w:rsidRPr="0067548B">
              <w:rPr>
                <w:sz w:val="20"/>
                <w:szCs w:val="20"/>
                <w:lang w:val="fr-FR"/>
              </w:rPr>
              <w:t> </w:t>
            </w:r>
          </w:p>
        </w:tc>
        <w:tc>
          <w:tcPr>
            <w:tcW w:w="850" w:type="dxa"/>
            <w:tcBorders>
              <w:top w:val="nil"/>
              <w:left w:val="nil"/>
              <w:bottom w:val="single" w:sz="4" w:space="0" w:color="auto"/>
              <w:right w:val="single" w:sz="4" w:space="0" w:color="auto"/>
            </w:tcBorders>
            <w:shd w:val="clear" w:color="000000" w:fill="FFFFFF"/>
            <w:vAlign w:val="center"/>
          </w:tcPr>
          <w:p w:rsidR="00E003F4" w:rsidRPr="0067548B" w:rsidRDefault="00E003F4" w:rsidP="001E4D9F">
            <w:pPr>
              <w:spacing w:after="0" w:line="240" w:lineRule="auto"/>
              <w:rPr>
                <w:sz w:val="20"/>
                <w:szCs w:val="20"/>
                <w:lang w:val="fr-FR"/>
              </w:rPr>
            </w:pPr>
            <w:r w:rsidRPr="0067548B">
              <w:rPr>
                <w:sz w:val="20"/>
                <w:szCs w:val="20"/>
                <w:lang w:val="fr-FR"/>
              </w:rPr>
              <w:t> </w:t>
            </w:r>
          </w:p>
        </w:tc>
        <w:tc>
          <w:tcPr>
            <w:tcW w:w="851"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741"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818" w:type="dxa"/>
            <w:tcBorders>
              <w:top w:val="single" w:sz="4" w:space="0" w:color="auto"/>
              <w:left w:val="nil"/>
              <w:bottom w:val="single" w:sz="4" w:space="0" w:color="auto"/>
              <w:right w:val="single" w:sz="4" w:space="0" w:color="auto"/>
            </w:tcBorders>
            <w:shd w:val="clear" w:color="000000" w:fill="FFFFFF"/>
          </w:tcPr>
          <w:p w:rsidR="00E003F4" w:rsidRPr="0067548B" w:rsidRDefault="00E003F4" w:rsidP="001E4D9F">
            <w:pPr>
              <w:spacing w:after="0" w:line="240" w:lineRule="auto"/>
              <w:rPr>
                <w:color w:val="000000"/>
                <w:sz w:val="20"/>
                <w:szCs w:val="20"/>
                <w:lang w:val="fr-FR"/>
              </w:rPr>
            </w:pPr>
          </w:p>
        </w:tc>
        <w:tc>
          <w:tcPr>
            <w:tcW w:w="960" w:type="dxa"/>
            <w:tcBorders>
              <w:top w:val="nil"/>
              <w:left w:val="single" w:sz="4" w:space="0" w:color="auto"/>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p>
        </w:tc>
        <w:tc>
          <w:tcPr>
            <w:tcW w:w="1308" w:type="dxa"/>
            <w:tcBorders>
              <w:top w:val="nil"/>
              <w:left w:val="nil"/>
              <w:bottom w:val="single" w:sz="4" w:space="0" w:color="auto"/>
              <w:right w:val="single" w:sz="4" w:space="0" w:color="auto"/>
            </w:tcBorders>
            <w:shd w:val="clear" w:color="000000" w:fill="FFFFFF"/>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r>
      <w:tr w:rsidR="00E003F4" w:rsidRPr="0067548B">
        <w:trPr>
          <w:trHeight w:val="300"/>
        </w:trPr>
        <w:tc>
          <w:tcPr>
            <w:tcW w:w="3227" w:type="dxa"/>
            <w:tcBorders>
              <w:top w:val="nil"/>
              <w:left w:val="single" w:sz="4" w:space="0" w:color="auto"/>
              <w:bottom w:val="single" w:sz="4" w:space="0" w:color="auto"/>
              <w:right w:val="single" w:sz="4" w:space="0" w:color="auto"/>
            </w:tcBorders>
            <w:shd w:val="clear" w:color="000000" w:fill="FFC000"/>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xml:space="preserve">Montant total des sources de financement </w:t>
            </w:r>
          </w:p>
        </w:tc>
        <w:tc>
          <w:tcPr>
            <w:tcW w:w="2410" w:type="dxa"/>
            <w:tcBorders>
              <w:top w:val="nil"/>
              <w:left w:val="nil"/>
              <w:bottom w:val="single" w:sz="4" w:space="0" w:color="auto"/>
              <w:right w:val="single" w:sz="4" w:space="0" w:color="auto"/>
            </w:tcBorders>
            <w:shd w:val="clear" w:color="000000" w:fill="FFC000"/>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2268" w:type="dxa"/>
            <w:tcBorders>
              <w:top w:val="nil"/>
              <w:left w:val="nil"/>
              <w:bottom w:val="single" w:sz="4" w:space="0" w:color="auto"/>
              <w:right w:val="single" w:sz="4" w:space="0" w:color="auto"/>
            </w:tcBorders>
            <w:shd w:val="clear" w:color="000000" w:fill="FFC000"/>
            <w:vAlign w:val="center"/>
          </w:tcPr>
          <w:p w:rsidR="00E003F4" w:rsidRPr="0067548B" w:rsidRDefault="00E003F4" w:rsidP="001E4D9F">
            <w:pPr>
              <w:spacing w:after="0" w:line="240" w:lineRule="auto"/>
              <w:rPr>
                <w:sz w:val="20"/>
                <w:szCs w:val="20"/>
                <w:lang w:val="fr-FR"/>
              </w:rPr>
            </w:pPr>
            <w:r w:rsidRPr="0067548B">
              <w:rPr>
                <w:sz w:val="20"/>
                <w:szCs w:val="20"/>
                <w:lang w:val="fr-FR"/>
              </w:rPr>
              <w:t> </w:t>
            </w:r>
          </w:p>
        </w:tc>
        <w:tc>
          <w:tcPr>
            <w:tcW w:w="850" w:type="dxa"/>
            <w:tcBorders>
              <w:top w:val="nil"/>
              <w:left w:val="nil"/>
              <w:bottom w:val="single" w:sz="4" w:space="0" w:color="auto"/>
              <w:right w:val="single" w:sz="4" w:space="0" w:color="auto"/>
            </w:tcBorders>
            <w:shd w:val="clear" w:color="000000" w:fill="FFC000"/>
            <w:vAlign w:val="center"/>
          </w:tcPr>
          <w:p w:rsidR="00E003F4" w:rsidRPr="0067548B" w:rsidRDefault="00E003F4" w:rsidP="001E4D9F">
            <w:pPr>
              <w:spacing w:after="0" w:line="240" w:lineRule="auto"/>
              <w:rPr>
                <w:b/>
                <w:bCs/>
                <w:sz w:val="20"/>
                <w:szCs w:val="20"/>
                <w:lang w:val="fr-FR"/>
              </w:rPr>
            </w:pPr>
            <w:r w:rsidRPr="0067548B">
              <w:rPr>
                <w:b/>
                <w:bCs/>
                <w:sz w:val="20"/>
                <w:szCs w:val="20"/>
                <w:lang w:val="fr-FR"/>
              </w:rPr>
              <w:t> </w:t>
            </w:r>
          </w:p>
        </w:tc>
        <w:tc>
          <w:tcPr>
            <w:tcW w:w="851" w:type="dxa"/>
            <w:tcBorders>
              <w:top w:val="nil"/>
              <w:left w:val="nil"/>
              <w:bottom w:val="single" w:sz="4" w:space="0" w:color="auto"/>
              <w:right w:val="single" w:sz="4" w:space="0" w:color="auto"/>
            </w:tcBorders>
            <w:shd w:val="clear" w:color="000000" w:fill="FFC000"/>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741" w:type="dxa"/>
            <w:tcBorders>
              <w:top w:val="nil"/>
              <w:left w:val="nil"/>
              <w:bottom w:val="single" w:sz="4" w:space="0" w:color="auto"/>
              <w:right w:val="single" w:sz="4" w:space="0" w:color="auto"/>
            </w:tcBorders>
            <w:shd w:val="clear" w:color="000000" w:fill="FFC000"/>
            <w:noWrap/>
            <w:vAlign w:val="bottom"/>
          </w:tcPr>
          <w:p w:rsidR="00E003F4" w:rsidRPr="0067548B" w:rsidRDefault="00E003F4" w:rsidP="001E4D9F">
            <w:pPr>
              <w:spacing w:after="0" w:line="240" w:lineRule="auto"/>
              <w:rPr>
                <w:color w:val="000000"/>
                <w:sz w:val="20"/>
                <w:szCs w:val="20"/>
                <w:lang w:val="fr-FR"/>
              </w:rPr>
            </w:pPr>
            <w:r w:rsidRPr="0067548B">
              <w:rPr>
                <w:color w:val="000000"/>
                <w:sz w:val="20"/>
                <w:szCs w:val="20"/>
                <w:lang w:val="fr-FR"/>
              </w:rPr>
              <w:t> </w:t>
            </w:r>
          </w:p>
        </w:tc>
        <w:tc>
          <w:tcPr>
            <w:tcW w:w="818" w:type="dxa"/>
            <w:tcBorders>
              <w:top w:val="single" w:sz="4" w:space="0" w:color="auto"/>
              <w:left w:val="nil"/>
              <w:bottom w:val="single" w:sz="4" w:space="0" w:color="auto"/>
              <w:right w:val="single" w:sz="4" w:space="0" w:color="auto"/>
            </w:tcBorders>
            <w:shd w:val="clear" w:color="000000" w:fill="FFC000"/>
          </w:tcPr>
          <w:p w:rsidR="00E003F4" w:rsidRPr="0067548B" w:rsidRDefault="00E003F4" w:rsidP="001E4D9F">
            <w:pPr>
              <w:spacing w:after="0" w:line="240" w:lineRule="auto"/>
              <w:jc w:val="right"/>
              <w:rPr>
                <w:color w:val="000000"/>
                <w:sz w:val="20"/>
                <w:szCs w:val="20"/>
                <w:lang w:val="fr-FR"/>
              </w:rPr>
            </w:pPr>
          </w:p>
        </w:tc>
        <w:tc>
          <w:tcPr>
            <w:tcW w:w="960" w:type="dxa"/>
            <w:tcBorders>
              <w:top w:val="nil"/>
              <w:left w:val="single" w:sz="4" w:space="0" w:color="auto"/>
              <w:bottom w:val="single" w:sz="4" w:space="0" w:color="auto"/>
              <w:right w:val="single" w:sz="4" w:space="0" w:color="auto"/>
            </w:tcBorders>
            <w:shd w:val="clear" w:color="000000" w:fill="FFC000"/>
            <w:noWrap/>
            <w:vAlign w:val="bottom"/>
          </w:tcPr>
          <w:p w:rsidR="00E003F4" w:rsidRPr="0067548B" w:rsidRDefault="00E003F4" w:rsidP="001E4D9F">
            <w:pPr>
              <w:spacing w:after="0" w:line="240" w:lineRule="auto"/>
              <w:jc w:val="right"/>
              <w:rPr>
                <w:color w:val="000000"/>
                <w:sz w:val="20"/>
                <w:szCs w:val="20"/>
                <w:lang w:val="fr-FR"/>
              </w:rPr>
            </w:pPr>
            <w:r w:rsidRPr="0067548B">
              <w:rPr>
                <w:color w:val="000000"/>
                <w:sz w:val="20"/>
                <w:szCs w:val="20"/>
                <w:lang w:val="fr-FR"/>
              </w:rPr>
              <w:t>100%</w:t>
            </w:r>
          </w:p>
        </w:tc>
        <w:tc>
          <w:tcPr>
            <w:tcW w:w="1308" w:type="dxa"/>
            <w:tcBorders>
              <w:top w:val="nil"/>
              <w:left w:val="nil"/>
              <w:bottom w:val="single" w:sz="4" w:space="0" w:color="auto"/>
              <w:right w:val="single" w:sz="4" w:space="0" w:color="auto"/>
            </w:tcBorders>
            <w:shd w:val="clear" w:color="000000" w:fill="FFC000"/>
            <w:noWrap/>
            <w:vAlign w:val="bottom"/>
          </w:tcPr>
          <w:p w:rsidR="00E003F4" w:rsidRPr="0067548B" w:rsidRDefault="00E003F4" w:rsidP="001E4D9F">
            <w:pPr>
              <w:spacing w:after="0" w:line="240" w:lineRule="auto"/>
              <w:rPr>
                <w:sz w:val="20"/>
                <w:szCs w:val="20"/>
                <w:lang w:val="fr-FR"/>
              </w:rPr>
            </w:pPr>
            <w:r w:rsidRPr="0067548B">
              <w:rPr>
                <w:sz w:val="20"/>
                <w:szCs w:val="20"/>
                <w:lang w:val="fr-FR"/>
              </w:rPr>
              <w:t> </w:t>
            </w:r>
          </w:p>
        </w:tc>
      </w:tr>
    </w:tbl>
    <w:p w:rsidR="00E003F4" w:rsidRPr="0067548B" w:rsidRDefault="00E003F4" w:rsidP="00120869">
      <w:pPr>
        <w:rPr>
          <w:b/>
          <w:bCs/>
          <w:color w:val="233B85"/>
          <w:sz w:val="28"/>
          <w:szCs w:val="28"/>
          <w:lang w:val="fr-FR"/>
        </w:rPr>
        <w:sectPr w:rsidR="00E003F4" w:rsidRPr="0067548B" w:rsidSect="006A2E33">
          <w:pgSz w:w="15840" w:h="12240" w:orient="landscape"/>
          <w:pgMar w:top="1440" w:right="1043" w:bottom="1440" w:left="992" w:header="357" w:footer="357" w:gutter="0"/>
          <w:cols w:space="720"/>
          <w:titlePg/>
          <w:docGrid w:linePitch="360"/>
        </w:sectPr>
      </w:pPr>
    </w:p>
    <w:p w:rsidR="00E003F4" w:rsidRPr="0067548B" w:rsidRDefault="00E003F4" w:rsidP="00CB7D29">
      <w:pPr>
        <w:spacing w:after="240"/>
        <w:rPr>
          <w:b/>
          <w:bCs/>
          <w:color w:val="233B85"/>
          <w:sz w:val="28"/>
          <w:szCs w:val="28"/>
          <w:lang w:val="fr-FR"/>
        </w:rPr>
      </w:pPr>
    </w:p>
    <w:sectPr w:rsidR="00E003F4" w:rsidRPr="0067548B" w:rsidSect="006A2E33">
      <w:pgSz w:w="15840" w:h="12240" w:orient="landscape"/>
      <w:pgMar w:top="1440" w:right="1043" w:bottom="1440" w:left="992" w:header="357"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B0" w:rsidRDefault="004A3FB0" w:rsidP="00DC5AD5">
      <w:pPr>
        <w:spacing w:after="0" w:line="240" w:lineRule="auto"/>
      </w:pPr>
      <w:r>
        <w:separator/>
      </w:r>
    </w:p>
  </w:endnote>
  <w:endnote w:type="continuationSeparator" w:id="0">
    <w:p w:rsidR="004A3FB0" w:rsidRDefault="004A3FB0" w:rsidP="00DC5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F4" w:rsidRPr="00664CA3" w:rsidRDefault="00E003F4" w:rsidP="00197B68">
    <w:pPr>
      <w:pStyle w:val="Footer"/>
      <w:jc w:val="right"/>
      <w:rPr>
        <w:color w:val="808080"/>
      </w:rPr>
    </w:pPr>
    <w:r w:rsidRPr="00664CA3">
      <w:rPr>
        <w:color w:val="808080"/>
      </w:rPr>
      <w:t xml:space="preserve">Page | </w:t>
    </w:r>
    <w:r w:rsidRPr="00664CA3">
      <w:rPr>
        <w:color w:val="808080"/>
      </w:rPr>
      <w:fldChar w:fldCharType="begin"/>
    </w:r>
    <w:r w:rsidRPr="00664CA3">
      <w:rPr>
        <w:color w:val="808080"/>
      </w:rPr>
      <w:instrText xml:space="preserve"> PAGE   \* MERGEFORMAT </w:instrText>
    </w:r>
    <w:r w:rsidRPr="00664CA3">
      <w:rPr>
        <w:color w:val="808080"/>
      </w:rPr>
      <w:fldChar w:fldCharType="separate"/>
    </w:r>
    <w:r w:rsidR="00EC001B">
      <w:rPr>
        <w:noProof/>
        <w:color w:val="808080"/>
      </w:rPr>
      <w:t>2</w:t>
    </w:r>
    <w:r w:rsidRPr="00664CA3">
      <w:rPr>
        <w:color w:val="808080"/>
      </w:rPr>
      <w:fldChar w:fldCharType="end"/>
    </w:r>
    <w:r w:rsidRPr="00664CA3">
      <w:rPr>
        <w:noProof/>
        <w:color w:val="808080"/>
      </w:rPr>
      <w:t xml:space="preserve"> </w:t>
    </w:r>
    <w:r>
      <w:rPr>
        <w:noProof/>
        <w:color w:val="808080"/>
      </w:rPr>
      <w:t>sur</w:t>
    </w:r>
    <w:r w:rsidRPr="00664CA3">
      <w:rPr>
        <w:noProof/>
        <w:color w:val="808080"/>
      </w:rPr>
      <w:t xml:space="preserve"> </w:t>
    </w:r>
    <w:fldSimple w:instr=" NUMPAGES   \* MERGEFORMAT ">
      <w:r w:rsidR="00EC001B" w:rsidRPr="00EC001B">
        <w:rPr>
          <w:noProof/>
          <w:color w:val="808080"/>
        </w:rPr>
        <w:t>9</w:t>
      </w:r>
    </w:fldSimple>
  </w:p>
  <w:p w:rsidR="00E003F4" w:rsidRDefault="00E003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F4" w:rsidRPr="00664CA3" w:rsidRDefault="00E003F4" w:rsidP="00197B68">
    <w:pPr>
      <w:pStyle w:val="Footer"/>
      <w:jc w:val="right"/>
      <w:rPr>
        <w:color w:val="808080"/>
      </w:rPr>
    </w:pPr>
    <w:r w:rsidRPr="00664CA3">
      <w:rPr>
        <w:color w:val="808080"/>
      </w:rPr>
      <w:t xml:space="preserve">Page | </w:t>
    </w:r>
    <w:r w:rsidRPr="00664CA3">
      <w:rPr>
        <w:color w:val="808080"/>
      </w:rPr>
      <w:fldChar w:fldCharType="begin"/>
    </w:r>
    <w:r w:rsidRPr="00664CA3">
      <w:rPr>
        <w:color w:val="808080"/>
      </w:rPr>
      <w:instrText xml:space="preserve"> PAGE   \* MERGEFORMAT </w:instrText>
    </w:r>
    <w:r w:rsidRPr="00664CA3">
      <w:rPr>
        <w:color w:val="808080"/>
      </w:rPr>
      <w:fldChar w:fldCharType="separate"/>
    </w:r>
    <w:r w:rsidR="00EC001B">
      <w:rPr>
        <w:noProof/>
        <w:color w:val="808080"/>
      </w:rPr>
      <w:t>1</w:t>
    </w:r>
    <w:r w:rsidRPr="00664CA3">
      <w:rPr>
        <w:color w:val="808080"/>
      </w:rPr>
      <w:fldChar w:fldCharType="end"/>
    </w:r>
    <w:r w:rsidRPr="00664CA3">
      <w:rPr>
        <w:noProof/>
        <w:color w:val="808080"/>
      </w:rPr>
      <w:t xml:space="preserve"> </w:t>
    </w:r>
    <w:r>
      <w:rPr>
        <w:noProof/>
        <w:color w:val="808080"/>
      </w:rPr>
      <w:t>sur</w:t>
    </w:r>
    <w:r w:rsidRPr="00664CA3">
      <w:rPr>
        <w:noProof/>
        <w:color w:val="808080"/>
      </w:rPr>
      <w:t xml:space="preserve"> </w:t>
    </w:r>
    <w:fldSimple w:instr=" NUMPAGES  \* Arabic  \* MERGEFORMAT ">
      <w:r w:rsidR="00EC001B" w:rsidRPr="00EC001B">
        <w:rPr>
          <w:noProof/>
          <w:color w:val="808080"/>
        </w:rPr>
        <w:t>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B0" w:rsidRDefault="004A3FB0" w:rsidP="00DC5AD5">
      <w:pPr>
        <w:spacing w:after="0" w:line="240" w:lineRule="auto"/>
      </w:pPr>
      <w:r>
        <w:separator/>
      </w:r>
    </w:p>
  </w:footnote>
  <w:footnote w:type="continuationSeparator" w:id="0">
    <w:p w:rsidR="004A3FB0" w:rsidRDefault="004A3FB0" w:rsidP="00DC5AD5">
      <w:pPr>
        <w:spacing w:after="0" w:line="240" w:lineRule="auto"/>
      </w:pPr>
      <w:r>
        <w:continuationSeparator/>
      </w:r>
    </w:p>
  </w:footnote>
  <w:footnote w:id="1">
    <w:p w:rsidR="00E003F4" w:rsidRPr="009E24EC" w:rsidRDefault="00E003F4" w:rsidP="00BE1C0F">
      <w:pPr>
        <w:pStyle w:val="FootnoteText"/>
        <w:rPr>
          <w:lang w:val="fr-FR"/>
        </w:rPr>
      </w:pPr>
      <w:r w:rsidRPr="00731D9E">
        <w:rPr>
          <w:rStyle w:val="FootnoteReference"/>
          <w:sz w:val="18"/>
          <w:szCs w:val="18"/>
        </w:rPr>
        <w:footnoteRef/>
      </w:r>
      <w:r w:rsidRPr="009E24EC">
        <w:rPr>
          <w:sz w:val="18"/>
          <w:szCs w:val="18"/>
          <w:lang w:val="fr-FR"/>
        </w:rPr>
        <w:t xml:space="preserve"> La première proposition de projet ne doit pas dépasser 15 pages (annexes non comprises)</w:t>
      </w:r>
    </w:p>
  </w:footnote>
  <w:footnote w:id="2">
    <w:p w:rsidR="00E003F4" w:rsidRPr="009E24EC" w:rsidRDefault="00E003F4" w:rsidP="00731D9E">
      <w:pPr>
        <w:pStyle w:val="FootnoteText"/>
        <w:rPr>
          <w:lang w:val="fr-FR"/>
        </w:rPr>
      </w:pPr>
      <w:r w:rsidRPr="00731D9E">
        <w:rPr>
          <w:rStyle w:val="FootnoteReference"/>
          <w:sz w:val="18"/>
          <w:szCs w:val="18"/>
        </w:rPr>
        <w:footnoteRef/>
      </w:r>
      <w:r w:rsidRPr="009E24EC">
        <w:rPr>
          <w:sz w:val="18"/>
          <w:szCs w:val="18"/>
          <w:lang w:val="fr-FR"/>
        </w:rPr>
        <w:t xml:space="preserve"> Cette section ne doit pas dépasser une page</w:t>
      </w:r>
    </w:p>
  </w:footnote>
  <w:footnote w:id="3">
    <w:p w:rsidR="00E003F4" w:rsidRPr="009E24EC" w:rsidRDefault="00E003F4" w:rsidP="00731D9E">
      <w:pPr>
        <w:pStyle w:val="FootnoteText"/>
        <w:rPr>
          <w:lang w:val="fr-FR"/>
        </w:rPr>
      </w:pPr>
      <w:r w:rsidRPr="00731D9E">
        <w:rPr>
          <w:rStyle w:val="FootnoteReference"/>
          <w:sz w:val="18"/>
          <w:szCs w:val="18"/>
        </w:rPr>
        <w:footnoteRef/>
      </w:r>
      <w:r w:rsidRPr="009E24EC">
        <w:rPr>
          <w:sz w:val="18"/>
          <w:szCs w:val="18"/>
          <w:lang w:val="fr-FR"/>
        </w:rPr>
        <w:t xml:space="preserve"> Cette section ne doit pas dépasser deux pages</w:t>
      </w:r>
    </w:p>
  </w:footnote>
  <w:footnote w:id="4">
    <w:p w:rsidR="00E003F4" w:rsidRPr="009E24EC" w:rsidRDefault="00E003F4">
      <w:pPr>
        <w:pStyle w:val="FootnoteText"/>
        <w:rPr>
          <w:lang w:val="fr-FR"/>
        </w:rPr>
      </w:pPr>
      <w:r w:rsidRPr="00731D9E">
        <w:rPr>
          <w:rStyle w:val="FootnoteReference"/>
          <w:sz w:val="18"/>
          <w:szCs w:val="18"/>
        </w:rPr>
        <w:footnoteRef/>
      </w:r>
      <w:r w:rsidRPr="009E24EC">
        <w:rPr>
          <w:sz w:val="18"/>
          <w:szCs w:val="18"/>
          <w:lang w:val="fr-FR"/>
        </w:rPr>
        <w:t xml:space="preserve"> Cette section ne doit pas dépasser trois pages </w:t>
      </w:r>
    </w:p>
  </w:footnote>
  <w:footnote w:id="5">
    <w:p w:rsidR="00E003F4" w:rsidRPr="009E24EC" w:rsidRDefault="00E003F4">
      <w:pPr>
        <w:pStyle w:val="FootnoteText"/>
        <w:rPr>
          <w:lang w:val="fr-FR"/>
        </w:rPr>
      </w:pPr>
      <w:r w:rsidRPr="00731D9E">
        <w:rPr>
          <w:rStyle w:val="FootnoteReference"/>
          <w:sz w:val="18"/>
          <w:szCs w:val="18"/>
        </w:rPr>
        <w:footnoteRef/>
      </w:r>
      <w:r w:rsidRPr="009E24EC">
        <w:rPr>
          <w:sz w:val="18"/>
          <w:szCs w:val="18"/>
          <w:lang w:val="fr-FR"/>
        </w:rPr>
        <w:t xml:space="preserve"> Cette section ne doit pas dépasser une page</w:t>
      </w:r>
    </w:p>
  </w:footnote>
  <w:footnote w:id="6">
    <w:p w:rsidR="00E003F4" w:rsidRPr="009E24EC" w:rsidRDefault="00E003F4" w:rsidP="00731D9E">
      <w:pPr>
        <w:pStyle w:val="FootnoteText"/>
        <w:rPr>
          <w:lang w:val="fr-FR"/>
        </w:rPr>
      </w:pPr>
      <w:r w:rsidRPr="00731D9E">
        <w:rPr>
          <w:rStyle w:val="FootnoteReference"/>
          <w:sz w:val="18"/>
          <w:szCs w:val="18"/>
        </w:rPr>
        <w:footnoteRef/>
      </w:r>
      <w:r w:rsidRPr="009E24EC">
        <w:rPr>
          <w:sz w:val="18"/>
          <w:szCs w:val="18"/>
          <w:lang w:val="fr-FR"/>
        </w:rPr>
        <w:t xml:space="preserve"> Cette section ne doit pas dépasser une page </w:t>
      </w:r>
    </w:p>
  </w:footnote>
  <w:footnote w:id="7">
    <w:p w:rsidR="00E003F4" w:rsidRPr="009E24EC" w:rsidRDefault="00E003F4">
      <w:pPr>
        <w:pStyle w:val="FootnoteText"/>
        <w:rPr>
          <w:lang w:val="fr-FR"/>
        </w:rPr>
      </w:pPr>
      <w:r>
        <w:rPr>
          <w:rStyle w:val="FootnoteReference"/>
        </w:rPr>
        <w:footnoteRef/>
      </w:r>
      <w:r w:rsidRPr="009E24EC">
        <w:rPr>
          <w:lang w:val="fr-FR"/>
        </w:rPr>
        <w:t xml:space="preserve"> Pour toutes les propositions ayant reçu le</w:t>
      </w:r>
      <w:r w:rsidRPr="009E24EC">
        <w:rPr>
          <w:sz w:val="18"/>
          <w:szCs w:val="18"/>
          <w:lang w:val="fr-FR"/>
        </w:rPr>
        <w:t xml:space="preserve"> label de l’</w:t>
      </w:r>
      <w:proofErr w:type="spellStart"/>
      <w:r w:rsidRPr="009E24EC">
        <w:rPr>
          <w:sz w:val="18"/>
          <w:szCs w:val="18"/>
          <w:lang w:val="fr-FR"/>
        </w:rPr>
        <w:t>UpM</w:t>
      </w:r>
      <w:proofErr w:type="spellEnd"/>
      <w:r w:rsidRPr="009E24EC">
        <w:rPr>
          <w:sz w:val="18"/>
          <w:szCs w:val="18"/>
          <w:lang w:val="fr-FR"/>
        </w:rPr>
        <w:t xml:space="preserve">, le promoteur(s) doit </w:t>
      </w:r>
      <w:r w:rsidR="00E3611A">
        <w:rPr>
          <w:sz w:val="18"/>
          <w:szCs w:val="18"/>
          <w:lang w:val="fr-FR"/>
        </w:rPr>
        <w:t xml:space="preserve">signer </w:t>
      </w:r>
      <w:r w:rsidRPr="009E24EC">
        <w:rPr>
          <w:sz w:val="18"/>
          <w:szCs w:val="18"/>
          <w:lang w:val="fr-FR"/>
        </w:rPr>
        <w:t xml:space="preserve"> un protocole d’entente avec le Secrétariat de l’</w:t>
      </w:r>
      <w:proofErr w:type="spellStart"/>
      <w:r w:rsidRPr="009E24EC">
        <w:rPr>
          <w:sz w:val="18"/>
          <w:szCs w:val="18"/>
          <w:lang w:val="fr-FR"/>
        </w:rPr>
        <w:t>UpM</w:t>
      </w:r>
      <w:proofErr w:type="spellEnd"/>
      <w:r w:rsidRPr="009E24EC">
        <w:rPr>
          <w:sz w:val="18"/>
          <w:szCs w:val="18"/>
          <w:lang w:val="fr-FR"/>
        </w:rPr>
        <w:t xml:space="preserve">, détaillant </w:t>
      </w:r>
      <w:r w:rsidR="00E3611A">
        <w:rPr>
          <w:sz w:val="18"/>
          <w:szCs w:val="18"/>
          <w:lang w:val="fr-FR"/>
        </w:rPr>
        <w:t>les</w:t>
      </w:r>
      <w:r w:rsidRPr="009E24EC">
        <w:rPr>
          <w:sz w:val="18"/>
          <w:szCs w:val="18"/>
          <w:lang w:val="fr-FR"/>
        </w:rPr>
        <w:t xml:space="preserve"> rôle</w:t>
      </w:r>
      <w:r w:rsidR="00E3611A">
        <w:rPr>
          <w:sz w:val="18"/>
          <w:szCs w:val="18"/>
          <w:lang w:val="fr-FR"/>
        </w:rPr>
        <w:t>s</w:t>
      </w:r>
      <w:r w:rsidRPr="009E24EC">
        <w:rPr>
          <w:sz w:val="18"/>
          <w:szCs w:val="18"/>
          <w:lang w:val="fr-FR"/>
        </w:rPr>
        <w:t xml:space="preserve"> et  responsabilités </w:t>
      </w:r>
      <w:r w:rsidR="00E3611A">
        <w:rPr>
          <w:sz w:val="18"/>
          <w:szCs w:val="18"/>
          <w:lang w:val="fr-FR"/>
        </w:rPr>
        <w:t xml:space="preserve">respectives dans la </w:t>
      </w:r>
      <w:r w:rsidRPr="009E24EC">
        <w:rPr>
          <w:sz w:val="18"/>
          <w:szCs w:val="18"/>
          <w:lang w:val="fr-FR"/>
        </w:rPr>
        <w:t xml:space="preserve"> mise en </w:t>
      </w:r>
      <w:proofErr w:type="spellStart"/>
      <w:r w:rsidRPr="009E24EC">
        <w:rPr>
          <w:sz w:val="18"/>
          <w:szCs w:val="18"/>
          <w:lang w:val="fr-FR"/>
        </w:rPr>
        <w:t>oeuvre</w:t>
      </w:r>
      <w:proofErr w:type="spellEnd"/>
      <w:r w:rsidRPr="009E24EC">
        <w:rPr>
          <w:sz w:val="18"/>
          <w:szCs w:val="18"/>
          <w:lang w:val="fr-FR"/>
        </w:rPr>
        <w:t xml:space="preserve"> du projet. </w:t>
      </w:r>
      <w:proofErr w:type="spellStart"/>
      <w:r w:rsidR="00E3611A">
        <w:rPr>
          <w:sz w:val="18"/>
          <w:szCs w:val="18"/>
          <w:lang w:val="fr-FR"/>
        </w:rPr>
        <w:t>L</w:t>
      </w:r>
      <w:proofErr w:type="spellEnd"/>
      <w:r w:rsidR="00E3611A">
        <w:rPr>
          <w:sz w:val="18"/>
          <w:szCs w:val="18"/>
          <w:lang w:val="fr-FR"/>
        </w:rPr>
        <w:t xml:space="preserve"> promoteur devra notamment fournir des rapports sur </w:t>
      </w:r>
      <w:r w:rsidRPr="009E24EC">
        <w:rPr>
          <w:sz w:val="18"/>
          <w:szCs w:val="18"/>
          <w:lang w:val="fr-FR"/>
        </w:rPr>
        <w:t xml:space="preserve"> l’avancement du projet et publier le logo de l’</w:t>
      </w:r>
      <w:proofErr w:type="spellStart"/>
      <w:r w:rsidRPr="009E24EC">
        <w:rPr>
          <w:sz w:val="18"/>
          <w:szCs w:val="18"/>
          <w:lang w:val="fr-FR"/>
        </w:rPr>
        <w:t>UpM</w:t>
      </w:r>
      <w:proofErr w:type="spellEnd"/>
      <w:r w:rsidRPr="009E24EC">
        <w:rPr>
          <w:sz w:val="18"/>
          <w:szCs w:val="18"/>
          <w:lang w:val="fr-FR"/>
        </w:rPr>
        <w:t xml:space="preserve"> sur tous les documents et communications ayant trait au projet.</w:t>
      </w:r>
    </w:p>
  </w:footnote>
  <w:footnote w:id="8">
    <w:p w:rsidR="00E003F4" w:rsidRPr="009E24EC" w:rsidRDefault="00E003F4">
      <w:pPr>
        <w:pStyle w:val="FootnoteText"/>
        <w:rPr>
          <w:lang w:val="fr-FR"/>
        </w:rPr>
      </w:pPr>
      <w:r w:rsidRPr="00731D9E">
        <w:rPr>
          <w:rStyle w:val="FootnoteReference"/>
          <w:sz w:val="18"/>
          <w:szCs w:val="18"/>
        </w:rPr>
        <w:footnoteRef/>
      </w:r>
      <w:r w:rsidRPr="009E24EC">
        <w:rPr>
          <w:sz w:val="18"/>
          <w:szCs w:val="18"/>
          <w:lang w:val="fr-FR"/>
        </w:rPr>
        <w:t xml:space="preserve"> Cette section ne doit pas dépasser une page.</w:t>
      </w:r>
    </w:p>
  </w:footnote>
  <w:footnote w:id="9">
    <w:p w:rsidR="00E003F4" w:rsidRPr="009E24EC" w:rsidRDefault="00E003F4">
      <w:pPr>
        <w:pStyle w:val="FootnoteText"/>
        <w:rPr>
          <w:lang w:val="fr-FR"/>
        </w:rPr>
      </w:pPr>
      <w:r w:rsidRPr="00731D9E">
        <w:rPr>
          <w:rStyle w:val="FootnoteReference"/>
          <w:sz w:val="18"/>
          <w:szCs w:val="18"/>
        </w:rPr>
        <w:footnoteRef/>
      </w:r>
      <w:r w:rsidRPr="009E24EC">
        <w:rPr>
          <w:sz w:val="18"/>
          <w:szCs w:val="18"/>
          <w:lang w:val="fr-FR"/>
        </w:rPr>
        <w:t xml:space="preserve"> Cette section ne doit pas dépasser une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F4" w:rsidRDefault="00E003F4" w:rsidP="000E1A65">
    <w:pPr>
      <w:pStyle w:val="Header"/>
      <w:jc w:val="right"/>
      <w:rPr>
        <w:color w:val="2C478D"/>
        <w:sz w:val="36"/>
        <w:szCs w:val="36"/>
      </w:rPr>
    </w:pPr>
  </w:p>
  <w:p w:rsidR="00E003F4" w:rsidRPr="000E1A65" w:rsidRDefault="00E003F4" w:rsidP="000E1A65">
    <w:pPr>
      <w:pStyle w:val="Header"/>
      <w:jc w:val="right"/>
      <w:rPr>
        <w:color w:val="2C478D"/>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3F4" w:rsidRPr="0098581F" w:rsidRDefault="00EB7707" w:rsidP="008D066D">
    <w:pPr>
      <w:pStyle w:val="Header"/>
      <w:jc w:val="right"/>
      <w:rPr>
        <w:color w:val="2C478D"/>
        <w:sz w:val="30"/>
        <w:szCs w:val="30"/>
      </w:rPr>
    </w:pPr>
    <w:r>
      <w:rPr>
        <w:noProof/>
        <w:lang w:val="en-GB" w:eastAsia="en-GB"/>
      </w:rPr>
      <w:drawing>
        <wp:anchor distT="0" distB="0" distL="114300" distR="114300" simplePos="0" relativeHeight="251657728" behindDoc="0" locked="0" layoutInCell="1" allowOverlap="1" wp14:anchorId="1713288C" wp14:editId="55073C54">
          <wp:simplePos x="0" y="0"/>
          <wp:positionH relativeFrom="column">
            <wp:posOffset>-94615</wp:posOffset>
          </wp:positionH>
          <wp:positionV relativeFrom="paragraph">
            <wp:posOffset>-60325</wp:posOffset>
          </wp:positionV>
          <wp:extent cx="2440940" cy="6248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55"/>
                  <a:stretch>
                    <a:fillRect/>
                  </a:stretch>
                </pic:blipFill>
                <pic:spPr bwMode="auto">
                  <a:xfrm>
                    <a:off x="0" y="0"/>
                    <a:ext cx="2440940" cy="6248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752" behindDoc="0" locked="0" layoutInCell="1" allowOverlap="1" wp14:anchorId="11A24892" wp14:editId="19C6CBA7">
              <wp:simplePos x="0" y="0"/>
              <wp:positionH relativeFrom="column">
                <wp:posOffset>2332990</wp:posOffset>
              </wp:positionH>
              <wp:positionV relativeFrom="paragraph">
                <wp:posOffset>-31115</wp:posOffset>
              </wp:positionV>
              <wp:extent cx="914400" cy="629285"/>
              <wp:effectExtent l="0" t="0" r="635" b="19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2928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3.7pt;margin-top:-2.45pt;width:1in;height:4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VFegIAAP0EAAAOAAAAZHJzL2Uyb0RvYy54bWysVNuO0zAQfUfiHyy/d3NR2m2ipqu9UIS0&#10;wIqFD3Btp7Fw7DB2my6If2fstKULPCBEHhyPPR6fmXPGi6t9p8lOglPW1DS7SCmRhluhzKamnz6u&#10;JnNKnGdGMG2NrOmTdPRq+fLFYugrmdvWaiGBYBDjqqGvaet9XyWJ463smLuwvTS42VjomEcTNokA&#10;NmD0Tid5ms6SwYLowXLpHK7ejZt0GeM3jeT+fdM46YmuKWLzcYQ4rsOYLBes2gDrW8UPMNg/oOiY&#10;MnjpKdQd84xsQf0WqlMcrLONv+C2S2zTKC5jDphNlv6SzWPLehlzweK4/lQm9//C8ne7ByBK1DSn&#10;xLAOKfqARWNmoyWZh/IMvavQ67F/gJCg6+8t/+yIsbcteslrADu0kgkElQX/5NmBYDg8StbDWysw&#10;Ott6Gyu1b6ALAbEGZB8JeToRIveecFwss6JIkTaOW7O8zOfTeAOrjod7cP61tB0Jk5oCQo/B2e7e&#10;+QCGVUeXCN5qJVZK62jAZn2rgewYamMVv0N0d+6mTXA2NhwbI44riBHvCHsBbeT6W5nlRXqTl5PV&#10;bH45KVbFdFJepvNJmpU35SwtyuJu9T0AzIqqVUJIc6+MPOouK/6O10MHjIqJyiMD8jcNpYqJncN3&#10;51mm8ftTlp3y2IdadTWdn5xYFYh9ZQTmzSrPlB7nyXP8scxYhOM/liXKIDA/KmhtxROqACyyhITi&#10;i4GT1sJXSgbsvpq6L1sGkhL9xqCSIvHYrtEoppc5noHznfX5DjMcQ9WUe6BkNG792OTbHtSmxbuy&#10;WBpjr1F/jYraCNoccR1Uiz0Wczi8B6GJz+3o9fPVWv4AAAD//wMAUEsDBBQABgAIAAAAIQDTfa5J&#10;3AAAAAkBAAAPAAAAZHJzL2Rvd25yZXYueG1sTI/BbsIwDIbvk3iHyEi7QdrSwejqom3StPMAcU4b&#10;01Y0TpUE6N5+2Wk72v70+/vL3WQGcSPne8sI6TIBQdxY3XOLcDx8LJ5B+KBYq8EyIXyTh101eyhV&#10;oe2dv+i2D62IIewLhdCFMBZS+qYjo/zSjsTxdrbOqBBH10rt1D2Gm0FmSbKWRvUcP3RqpPeOmsv+&#10;ahBk+KTLYcpOvEpyVb+58/E0SsTH+fT6AiLQFP5g+NWP6lBFp9peWXsxIKzWmzyiCIt8CyICT2ka&#10;FzXCNs9AVqX836D6AQAA//8DAFBLAQItABQABgAIAAAAIQC2gziS/gAAAOEBAAATAAAAAAAAAAAA&#10;AAAAAAAAAABbQ29udGVudF9UeXBlc10ueG1sUEsBAi0AFAAGAAgAAAAhADj9If/WAAAAlAEAAAsA&#10;AAAAAAAAAAAAAAAALwEAAF9yZWxzLy5yZWxzUEsBAi0AFAAGAAgAAAAhANx/dUV6AgAA/QQAAA4A&#10;AAAAAAAAAAAAAAAALgIAAGRycy9lMm9Eb2MueG1sUEsBAi0AFAAGAAgAAAAhANN9rkncAAAACQEA&#10;AA8AAAAAAAAAAAAAAAAA1AQAAGRycy9kb3ducmV2LnhtbFBLBQYAAAAABAAEAPMAAADdBQAAAAA=&#10;" stroked="f" strokeweight="2pt"/>
          </w:pict>
        </mc:Fallback>
      </mc:AlternateContent>
    </w:r>
    <w:r w:rsidR="00E003F4">
      <w:rPr>
        <w:color w:val="2C478D"/>
        <w:sz w:val="30"/>
        <w:szCs w:val="30"/>
      </w:rPr>
      <w:t>UfM Project Template</w:t>
    </w:r>
  </w:p>
  <w:p w:rsidR="00E003F4" w:rsidRDefault="00E003F4" w:rsidP="00C56282">
    <w:pPr>
      <w:pStyle w:val="Header"/>
      <w:jc w:val="right"/>
      <w:rPr>
        <w:color w:val="2C478D"/>
        <w:sz w:val="36"/>
        <w:szCs w:val="36"/>
      </w:rPr>
    </w:pPr>
  </w:p>
  <w:p w:rsidR="00E003F4" w:rsidRDefault="00EB7707" w:rsidP="00FA627D">
    <w:pPr>
      <w:pStyle w:val="Header"/>
      <w:jc w:val="right"/>
      <w:rPr>
        <w:color w:val="2C478D"/>
        <w:sz w:val="36"/>
        <w:szCs w:val="36"/>
      </w:rPr>
    </w:pPr>
    <w:r>
      <w:rPr>
        <w:noProof/>
        <w:lang w:val="en-GB" w:eastAsia="en-GB"/>
      </w:rPr>
      <mc:AlternateContent>
        <mc:Choice Requires="wps">
          <w:drawing>
            <wp:anchor distT="0" distB="0" distL="114300" distR="114300" simplePos="0" relativeHeight="251656704" behindDoc="0" locked="0" layoutInCell="1" allowOverlap="1" wp14:anchorId="7A7F8B7F" wp14:editId="0A17926F">
              <wp:simplePos x="0" y="0"/>
              <wp:positionH relativeFrom="column">
                <wp:posOffset>-1827530</wp:posOffset>
              </wp:positionH>
              <wp:positionV relativeFrom="paragraph">
                <wp:posOffset>212090</wp:posOffset>
              </wp:positionV>
              <wp:extent cx="11077575" cy="45720"/>
              <wp:effectExtent l="1270" t="254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7575" cy="45720"/>
                      </a:xfrm>
                      <a:prstGeom prst="rect">
                        <a:avLst/>
                      </a:prstGeom>
                      <a:gradFill rotWithShape="1">
                        <a:gsLst>
                          <a:gs pos="0">
                            <a:srgbClr val="233B85"/>
                          </a:gs>
                          <a:gs pos="89999">
                            <a:srgbClr val="233B85"/>
                          </a:gs>
                          <a:gs pos="100000">
                            <a:srgbClr val="C2D1ED"/>
                          </a:gs>
                        </a:gsLst>
                        <a:lin ang="5400000" scaled="1"/>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43.9pt;margin-top:16.7pt;width:872.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p9wQIAALwFAAAOAAAAZHJzL2Uyb0RvYy54bWysVF1v0zAUfUfiP1h+75J06dpES6etXRHS&#10;gImBeHYdJ7Fw7GC7TQfiv3N903YdewFEH1x/3Ztzzj2+l1e7VpGtsE4aXdDkLKZEaG5KqeuCfv60&#10;Gs0ocZ7pkimjRUEfhaNX89evLvsuF2PTGFUKSyCJdnnfFbTxvsujyPFGtMydmU5oOKyMbZmHpa2j&#10;0rIesrcqGsfxRdQbW3bWcOEc7C6HQzrH/FUluP9QVU54ogoK2DyOFsd1GKP5Jctry7pG8j0M9g8o&#10;WiY1fPSYask8IxsrX6RqJbfGmcqfcdNGpqokF8gB2CTxb2weGtYJ5ALiuO4ok/t/afn77b0lsoTa&#10;UaJZCyX6CKIxXStBEtSn71wO1x66exsYuu7O8K+OaLNo4Jq4ttb0jWAloEqCntGzgLBwEErW/TtT&#10;Qnq28Qal2lW2DQlBBLLDijweKyJ2nnDYTJJ4Op1MJ5RwOEwn0zFCilh+iO6s82+EaUmYFNQCeMzO&#10;tnfOBzQsP1zZ16dcSaWINf6L9A1KHIDjoYOYYUI6A3xi3Ha2Xi+UJVsGJhqfn9/MJsgTqu1Ob88y&#10;+P1VRBKH38uQxXiZ3C5PPgIs6gM4JTUB4Qs6SYdw4jhTAks4EAY/I8kATukwahNID6fDDii8Jxu0&#10;Rqv+yJJxGt+Ms9HqYjYdpat0Msqm8WwUJ9lNdhGnWbpc/QxokzRvZFkKfSe1ODybJP0zW+4f8GB4&#10;fDikB10Dm0EJo+QR/jPtke7BAO70Wis9tBEl24LOBlGAK8uDLW91iXPPpBrm0XP86BEQ4fCPsqCJ&#10;g29DJ3H52pSP4GEwDRoVGh5MGmO/U9JD8yio+7ZhVlCi3mrwTZakaeg2uBhcS+zpyfr0hGkOqQrK&#10;vaVQ2bBY+KFHbTor6wa+NRhUm2t4PZVEYz/h2r85aBHIYd/OQg86XeOtp6Y7/wUAAP//AwBQSwME&#10;FAAGAAgAAAAhAJlG8YviAAAACwEAAA8AAABkcnMvZG93bnJldi54bWxMj0FLw0AUhO+C/2F5grd2&#10;YxuTEvNSpNWDCoKxtHh7zT6TYHY3ZLdt+u/dnvQ4zDDzTb4cdSeOPLjWGoS7aQSCTWVVa2qEzefz&#10;ZAHCeTKKOmsY4cwOlsX1VU6ZsifzwcfS1yKUGJcRQuN9n0npqoY1uant2QTv2w6afJBDLdVAp1Cu&#10;OzmLokRqak1YaKjnVcPVT3nQCFTu3r/WL/TKT+f1dtPE7VuVrhBvb8bHBxCeR/8Xhgt+QIciMO3t&#10;wSgnOoTJbJEGdo8wn8cgLon4PklB7BHiKAFZ5PL/h+IXAAD//wMAUEsBAi0AFAAGAAgAAAAhALaD&#10;OJL+AAAA4QEAABMAAAAAAAAAAAAAAAAAAAAAAFtDb250ZW50X1R5cGVzXS54bWxQSwECLQAUAAYA&#10;CAAAACEAOP0h/9YAAACUAQAACwAAAAAAAAAAAAAAAAAvAQAAX3JlbHMvLnJlbHNQSwECLQAUAAYA&#10;CAAAACEA1g56fcECAAC8BQAADgAAAAAAAAAAAAAAAAAuAgAAZHJzL2Uyb0RvYy54bWxQSwECLQAU&#10;AAYACAAAACEAmUbxi+IAAAALAQAADwAAAAAAAAAAAAAAAAAbBQAAZHJzL2Rvd25yZXYueG1sUEsF&#10;BgAAAAAEAAQA8wAAACoGAAAAAA==&#10;" fillcolor="#233b85" stroked="f" strokeweight="2pt">
              <v:fill color2="#c2d1ed" rotate="t" colors="0 #233b85;58982f #233b85;1 #c2d1ed" focus="100%" type="gradient"/>
            </v:rect>
          </w:pict>
        </mc:Fallback>
      </mc:AlternateContent>
    </w:r>
  </w:p>
  <w:p w:rsidR="00E003F4" w:rsidRPr="00FA627D" w:rsidRDefault="00E003F4" w:rsidP="00FA627D">
    <w:pPr>
      <w:pStyle w:val="Header"/>
      <w:jc w:val="right"/>
      <w:rPr>
        <w:color w:val="2C478D"/>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97D"/>
    <w:multiLevelType w:val="hybridMultilevel"/>
    <w:tmpl w:val="C80ADD30"/>
    <w:lvl w:ilvl="0" w:tplc="EDF45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B621B"/>
    <w:multiLevelType w:val="hybridMultilevel"/>
    <w:tmpl w:val="FC2AA4AC"/>
    <w:lvl w:ilvl="0" w:tplc="F2FAFC26">
      <w:start w:val="1"/>
      <w:numFmt w:val="bullet"/>
      <w:lvlText w:val=""/>
      <w:lvlJc w:val="left"/>
      <w:pPr>
        <w:ind w:left="907" w:hanging="360"/>
      </w:pPr>
      <w:rPr>
        <w:rFonts w:ascii="Wingdings" w:hAnsi="Wingdings" w:cs="Wingdings" w:hint="default"/>
        <w:color w:val="233B85"/>
      </w:rPr>
    </w:lvl>
    <w:lvl w:ilvl="1" w:tplc="040C0003" w:tentative="1">
      <w:start w:val="1"/>
      <w:numFmt w:val="bullet"/>
      <w:lvlText w:val="o"/>
      <w:lvlJc w:val="left"/>
      <w:pPr>
        <w:ind w:left="1627" w:hanging="360"/>
      </w:pPr>
      <w:rPr>
        <w:rFonts w:ascii="Courier New" w:hAnsi="Courier New" w:cs="Courier New" w:hint="default"/>
      </w:rPr>
    </w:lvl>
    <w:lvl w:ilvl="2" w:tplc="040C0005" w:tentative="1">
      <w:start w:val="1"/>
      <w:numFmt w:val="bullet"/>
      <w:lvlText w:val=""/>
      <w:lvlJc w:val="left"/>
      <w:pPr>
        <w:ind w:left="2347" w:hanging="360"/>
      </w:pPr>
      <w:rPr>
        <w:rFonts w:ascii="Wingdings" w:hAnsi="Wingdings" w:cs="Wingdings" w:hint="default"/>
      </w:rPr>
    </w:lvl>
    <w:lvl w:ilvl="3" w:tplc="040C0001" w:tentative="1">
      <w:start w:val="1"/>
      <w:numFmt w:val="bullet"/>
      <w:lvlText w:val=""/>
      <w:lvlJc w:val="left"/>
      <w:pPr>
        <w:ind w:left="3067" w:hanging="360"/>
      </w:pPr>
      <w:rPr>
        <w:rFonts w:ascii="Symbol" w:hAnsi="Symbol" w:cs="Symbol" w:hint="default"/>
      </w:rPr>
    </w:lvl>
    <w:lvl w:ilvl="4" w:tplc="040C0003" w:tentative="1">
      <w:start w:val="1"/>
      <w:numFmt w:val="bullet"/>
      <w:lvlText w:val="o"/>
      <w:lvlJc w:val="left"/>
      <w:pPr>
        <w:ind w:left="3787" w:hanging="360"/>
      </w:pPr>
      <w:rPr>
        <w:rFonts w:ascii="Courier New" w:hAnsi="Courier New" w:cs="Courier New" w:hint="default"/>
      </w:rPr>
    </w:lvl>
    <w:lvl w:ilvl="5" w:tplc="040C0005" w:tentative="1">
      <w:start w:val="1"/>
      <w:numFmt w:val="bullet"/>
      <w:lvlText w:val=""/>
      <w:lvlJc w:val="left"/>
      <w:pPr>
        <w:ind w:left="4507" w:hanging="360"/>
      </w:pPr>
      <w:rPr>
        <w:rFonts w:ascii="Wingdings" w:hAnsi="Wingdings" w:cs="Wingdings" w:hint="default"/>
      </w:rPr>
    </w:lvl>
    <w:lvl w:ilvl="6" w:tplc="040C0001" w:tentative="1">
      <w:start w:val="1"/>
      <w:numFmt w:val="bullet"/>
      <w:lvlText w:val=""/>
      <w:lvlJc w:val="left"/>
      <w:pPr>
        <w:ind w:left="5227" w:hanging="360"/>
      </w:pPr>
      <w:rPr>
        <w:rFonts w:ascii="Symbol" w:hAnsi="Symbol" w:cs="Symbol" w:hint="default"/>
      </w:rPr>
    </w:lvl>
    <w:lvl w:ilvl="7" w:tplc="040C0003" w:tentative="1">
      <w:start w:val="1"/>
      <w:numFmt w:val="bullet"/>
      <w:lvlText w:val="o"/>
      <w:lvlJc w:val="left"/>
      <w:pPr>
        <w:ind w:left="5947" w:hanging="360"/>
      </w:pPr>
      <w:rPr>
        <w:rFonts w:ascii="Courier New" w:hAnsi="Courier New" w:cs="Courier New" w:hint="default"/>
      </w:rPr>
    </w:lvl>
    <w:lvl w:ilvl="8" w:tplc="040C0005" w:tentative="1">
      <w:start w:val="1"/>
      <w:numFmt w:val="bullet"/>
      <w:lvlText w:val=""/>
      <w:lvlJc w:val="left"/>
      <w:pPr>
        <w:ind w:left="6667" w:hanging="360"/>
      </w:pPr>
      <w:rPr>
        <w:rFonts w:ascii="Wingdings" w:hAnsi="Wingdings" w:cs="Wingdings" w:hint="default"/>
      </w:rPr>
    </w:lvl>
  </w:abstractNum>
  <w:abstractNum w:abstractNumId="2">
    <w:nsid w:val="33812BBB"/>
    <w:multiLevelType w:val="hybridMultilevel"/>
    <w:tmpl w:val="79BA7658"/>
    <w:lvl w:ilvl="0" w:tplc="74DEF7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F4B6F72"/>
    <w:multiLevelType w:val="hybridMultilevel"/>
    <w:tmpl w:val="5C0E1DCC"/>
    <w:lvl w:ilvl="0" w:tplc="CD7C83B8">
      <w:start w:val="1"/>
      <w:numFmt w:val="bullet"/>
      <w:lvlText w:val=""/>
      <w:lvlJc w:val="left"/>
      <w:pPr>
        <w:ind w:left="720" w:hanging="360"/>
      </w:pPr>
      <w:rPr>
        <w:rFonts w:ascii="Wingdings" w:hAnsi="Wingdings" w:cs="Wingdings" w:hint="default"/>
        <w:color w:val="4F81B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4433181C"/>
    <w:multiLevelType w:val="hybridMultilevel"/>
    <w:tmpl w:val="51A6B93A"/>
    <w:lvl w:ilvl="0" w:tplc="8A7C5B7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A1A7D"/>
    <w:multiLevelType w:val="hybridMultilevel"/>
    <w:tmpl w:val="66E84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1D22DE"/>
    <w:multiLevelType w:val="hybridMultilevel"/>
    <w:tmpl w:val="12FCC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F1B60"/>
    <w:multiLevelType w:val="multilevel"/>
    <w:tmpl w:val="63FE9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F4E5948"/>
    <w:multiLevelType w:val="multilevel"/>
    <w:tmpl w:val="63FE9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0CF7D66"/>
    <w:multiLevelType w:val="hybridMultilevel"/>
    <w:tmpl w:val="3196A626"/>
    <w:lvl w:ilvl="0" w:tplc="8F4CFB44">
      <w:start w:val="1"/>
      <w:numFmt w:val="bullet"/>
      <w:lvlText w:val=""/>
      <w:lvlJc w:val="left"/>
      <w:pPr>
        <w:ind w:left="720" w:hanging="360"/>
      </w:pPr>
      <w:rPr>
        <w:rFonts w:ascii="Wingdings" w:hAnsi="Wingdings" w:cs="Wingdings" w:hint="default"/>
        <w:color w:val="5959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76D808F9"/>
    <w:multiLevelType w:val="hybridMultilevel"/>
    <w:tmpl w:val="ACE090A4"/>
    <w:lvl w:ilvl="0" w:tplc="0409000B">
      <w:start w:val="1"/>
      <w:numFmt w:val="bullet"/>
      <w:lvlText w:val=""/>
      <w:lvlJc w:val="left"/>
      <w:pPr>
        <w:ind w:left="907" w:hanging="360"/>
      </w:pPr>
      <w:rPr>
        <w:rFonts w:ascii="Wingdings" w:hAnsi="Wingdings" w:cs="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cs="Wingdings" w:hint="default"/>
      </w:rPr>
    </w:lvl>
    <w:lvl w:ilvl="3" w:tplc="04090001" w:tentative="1">
      <w:start w:val="1"/>
      <w:numFmt w:val="bullet"/>
      <w:lvlText w:val=""/>
      <w:lvlJc w:val="left"/>
      <w:pPr>
        <w:ind w:left="3067" w:hanging="360"/>
      </w:pPr>
      <w:rPr>
        <w:rFonts w:ascii="Symbol" w:hAnsi="Symbol" w:cs="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cs="Wingdings" w:hint="default"/>
      </w:rPr>
    </w:lvl>
    <w:lvl w:ilvl="6" w:tplc="04090001" w:tentative="1">
      <w:start w:val="1"/>
      <w:numFmt w:val="bullet"/>
      <w:lvlText w:val=""/>
      <w:lvlJc w:val="left"/>
      <w:pPr>
        <w:ind w:left="5227" w:hanging="360"/>
      </w:pPr>
      <w:rPr>
        <w:rFonts w:ascii="Symbol" w:hAnsi="Symbol" w:cs="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cs="Wingdings" w:hint="default"/>
      </w:rPr>
    </w:lvl>
  </w:abstractNum>
  <w:abstractNum w:abstractNumId="11">
    <w:nsid w:val="7C7D0E82"/>
    <w:multiLevelType w:val="hybridMultilevel"/>
    <w:tmpl w:val="7F288B26"/>
    <w:lvl w:ilvl="0" w:tplc="F2FAFC26">
      <w:start w:val="1"/>
      <w:numFmt w:val="bullet"/>
      <w:lvlText w:val=""/>
      <w:lvlJc w:val="left"/>
      <w:pPr>
        <w:ind w:left="720" w:hanging="360"/>
      </w:pPr>
      <w:rPr>
        <w:rFonts w:ascii="Wingdings" w:hAnsi="Wingdings" w:cs="Wingdings" w:hint="default"/>
        <w:color w:val="233B8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7E1F43F7"/>
    <w:multiLevelType w:val="hybridMultilevel"/>
    <w:tmpl w:val="E7D2E314"/>
    <w:lvl w:ilvl="0" w:tplc="3C061B8E">
      <w:start w:val="1"/>
      <w:numFmt w:val="decimal"/>
      <w:lvlText w:val="%1)"/>
      <w:lvlJc w:val="left"/>
      <w:pPr>
        <w:ind w:left="720" w:hanging="360"/>
      </w:pPr>
      <w:rPr>
        <w:color w:val="2C478D"/>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11"/>
  </w:num>
  <w:num w:numId="5">
    <w:abstractNumId w:val="1"/>
  </w:num>
  <w:num w:numId="6">
    <w:abstractNumId w:val="10"/>
  </w:num>
  <w:num w:numId="7">
    <w:abstractNumId w:val="6"/>
  </w:num>
  <w:num w:numId="8">
    <w:abstractNumId w:val="4"/>
  </w:num>
  <w:num w:numId="9">
    <w:abstractNumId w:val="0"/>
  </w:num>
  <w:num w:numId="10">
    <w:abstractNumId w:val="2"/>
  </w:num>
  <w:num w:numId="11">
    <w:abstractNumId w:val="7"/>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D5"/>
    <w:rsid w:val="00056C9D"/>
    <w:rsid w:val="00076719"/>
    <w:rsid w:val="00085345"/>
    <w:rsid w:val="000A2F64"/>
    <w:rsid w:val="000A6BB9"/>
    <w:rsid w:val="000B4C80"/>
    <w:rsid w:val="000C332B"/>
    <w:rsid w:val="000C6A6A"/>
    <w:rsid w:val="000D518D"/>
    <w:rsid w:val="000E1A65"/>
    <w:rsid w:val="000E53B9"/>
    <w:rsid w:val="0011799F"/>
    <w:rsid w:val="00120869"/>
    <w:rsid w:val="00126B66"/>
    <w:rsid w:val="00131970"/>
    <w:rsid w:val="00132F0A"/>
    <w:rsid w:val="00136C56"/>
    <w:rsid w:val="001573EC"/>
    <w:rsid w:val="0015771C"/>
    <w:rsid w:val="00162398"/>
    <w:rsid w:val="00197B68"/>
    <w:rsid w:val="001A7500"/>
    <w:rsid w:val="001A7CC7"/>
    <w:rsid w:val="001B61FA"/>
    <w:rsid w:val="001C1EB4"/>
    <w:rsid w:val="001D301E"/>
    <w:rsid w:val="001E371B"/>
    <w:rsid w:val="001E4D9F"/>
    <w:rsid w:val="001F74BE"/>
    <w:rsid w:val="002014A0"/>
    <w:rsid w:val="00227669"/>
    <w:rsid w:val="00230DFB"/>
    <w:rsid w:val="002311C7"/>
    <w:rsid w:val="00240CC0"/>
    <w:rsid w:val="00247C1D"/>
    <w:rsid w:val="00257ECF"/>
    <w:rsid w:val="00262656"/>
    <w:rsid w:val="00262F2E"/>
    <w:rsid w:val="002639B9"/>
    <w:rsid w:val="00266915"/>
    <w:rsid w:val="002678A8"/>
    <w:rsid w:val="0027475B"/>
    <w:rsid w:val="00276A9A"/>
    <w:rsid w:val="00292AE7"/>
    <w:rsid w:val="002A2BEB"/>
    <w:rsid w:val="002C1305"/>
    <w:rsid w:val="002C2E9F"/>
    <w:rsid w:val="002E7BF3"/>
    <w:rsid w:val="002F6E70"/>
    <w:rsid w:val="002F7310"/>
    <w:rsid w:val="00304B0D"/>
    <w:rsid w:val="00325C0F"/>
    <w:rsid w:val="0033275E"/>
    <w:rsid w:val="003524FA"/>
    <w:rsid w:val="0035772A"/>
    <w:rsid w:val="003921BA"/>
    <w:rsid w:val="003C0840"/>
    <w:rsid w:val="003C4786"/>
    <w:rsid w:val="003D69CE"/>
    <w:rsid w:val="003F6070"/>
    <w:rsid w:val="003F74E2"/>
    <w:rsid w:val="00411BA2"/>
    <w:rsid w:val="0044255F"/>
    <w:rsid w:val="00451D69"/>
    <w:rsid w:val="00470055"/>
    <w:rsid w:val="00481B42"/>
    <w:rsid w:val="0048669F"/>
    <w:rsid w:val="00491914"/>
    <w:rsid w:val="00495837"/>
    <w:rsid w:val="00495EEF"/>
    <w:rsid w:val="004A3FB0"/>
    <w:rsid w:val="004B169A"/>
    <w:rsid w:val="004C3E40"/>
    <w:rsid w:val="004D5500"/>
    <w:rsid w:val="004D7760"/>
    <w:rsid w:val="004E6DD3"/>
    <w:rsid w:val="004F098F"/>
    <w:rsid w:val="0051047B"/>
    <w:rsid w:val="005159D1"/>
    <w:rsid w:val="0054649C"/>
    <w:rsid w:val="005516FA"/>
    <w:rsid w:val="00566FB4"/>
    <w:rsid w:val="00576BCB"/>
    <w:rsid w:val="0057716A"/>
    <w:rsid w:val="00586A97"/>
    <w:rsid w:val="00590727"/>
    <w:rsid w:val="005A7AEB"/>
    <w:rsid w:val="005B6D33"/>
    <w:rsid w:val="005E2FD5"/>
    <w:rsid w:val="005F0CD7"/>
    <w:rsid w:val="00617DBF"/>
    <w:rsid w:val="00622A92"/>
    <w:rsid w:val="00622B53"/>
    <w:rsid w:val="00623713"/>
    <w:rsid w:val="006261B0"/>
    <w:rsid w:val="006370A4"/>
    <w:rsid w:val="006410C1"/>
    <w:rsid w:val="00662C7F"/>
    <w:rsid w:val="00664CA3"/>
    <w:rsid w:val="0067548B"/>
    <w:rsid w:val="00692579"/>
    <w:rsid w:val="00695550"/>
    <w:rsid w:val="006A2E33"/>
    <w:rsid w:val="006B4A3F"/>
    <w:rsid w:val="006B4C97"/>
    <w:rsid w:val="006C2083"/>
    <w:rsid w:val="006D6340"/>
    <w:rsid w:val="006D6C2C"/>
    <w:rsid w:val="006D7C9B"/>
    <w:rsid w:val="006D7FFE"/>
    <w:rsid w:val="006F4ADC"/>
    <w:rsid w:val="0070105D"/>
    <w:rsid w:val="00703634"/>
    <w:rsid w:val="00707085"/>
    <w:rsid w:val="0071782D"/>
    <w:rsid w:val="00727461"/>
    <w:rsid w:val="00731D9E"/>
    <w:rsid w:val="00735CFD"/>
    <w:rsid w:val="00767E81"/>
    <w:rsid w:val="007937AD"/>
    <w:rsid w:val="007A252E"/>
    <w:rsid w:val="007A7357"/>
    <w:rsid w:val="007B0767"/>
    <w:rsid w:val="007C253B"/>
    <w:rsid w:val="007C54D2"/>
    <w:rsid w:val="007C5DD9"/>
    <w:rsid w:val="007D07A2"/>
    <w:rsid w:val="007F7B96"/>
    <w:rsid w:val="0080180E"/>
    <w:rsid w:val="00826802"/>
    <w:rsid w:val="0084209D"/>
    <w:rsid w:val="00855202"/>
    <w:rsid w:val="00877086"/>
    <w:rsid w:val="008869C6"/>
    <w:rsid w:val="008911CC"/>
    <w:rsid w:val="008A42BF"/>
    <w:rsid w:val="008A6B9C"/>
    <w:rsid w:val="008C5277"/>
    <w:rsid w:val="008D066D"/>
    <w:rsid w:val="008D6929"/>
    <w:rsid w:val="008E2AF0"/>
    <w:rsid w:val="008F1F73"/>
    <w:rsid w:val="00905D3F"/>
    <w:rsid w:val="00906625"/>
    <w:rsid w:val="00931180"/>
    <w:rsid w:val="00933B9E"/>
    <w:rsid w:val="00942E0B"/>
    <w:rsid w:val="00973428"/>
    <w:rsid w:val="0098581F"/>
    <w:rsid w:val="00997817"/>
    <w:rsid w:val="009A17E3"/>
    <w:rsid w:val="009B5F68"/>
    <w:rsid w:val="009C22EA"/>
    <w:rsid w:val="009C26BB"/>
    <w:rsid w:val="009C4E21"/>
    <w:rsid w:val="009C753C"/>
    <w:rsid w:val="009D47B0"/>
    <w:rsid w:val="009D526B"/>
    <w:rsid w:val="009E24EC"/>
    <w:rsid w:val="00A219E4"/>
    <w:rsid w:val="00A40A3A"/>
    <w:rsid w:val="00A46459"/>
    <w:rsid w:val="00A769E9"/>
    <w:rsid w:val="00AA37B1"/>
    <w:rsid w:val="00AB2F5E"/>
    <w:rsid w:val="00AB6D7C"/>
    <w:rsid w:val="00AC3B92"/>
    <w:rsid w:val="00AC3B9E"/>
    <w:rsid w:val="00AD0C1B"/>
    <w:rsid w:val="00AD5728"/>
    <w:rsid w:val="00AE64D7"/>
    <w:rsid w:val="00AF58FB"/>
    <w:rsid w:val="00AF6C66"/>
    <w:rsid w:val="00B3477A"/>
    <w:rsid w:val="00B379C5"/>
    <w:rsid w:val="00B76EC6"/>
    <w:rsid w:val="00B963D5"/>
    <w:rsid w:val="00B9765E"/>
    <w:rsid w:val="00B97C12"/>
    <w:rsid w:val="00BD477F"/>
    <w:rsid w:val="00BE085A"/>
    <w:rsid w:val="00BE1264"/>
    <w:rsid w:val="00BE1C0F"/>
    <w:rsid w:val="00BE2026"/>
    <w:rsid w:val="00BE21B6"/>
    <w:rsid w:val="00BE2C51"/>
    <w:rsid w:val="00BF1A79"/>
    <w:rsid w:val="00BF3973"/>
    <w:rsid w:val="00C07F32"/>
    <w:rsid w:val="00C2152D"/>
    <w:rsid w:val="00C22F04"/>
    <w:rsid w:val="00C45758"/>
    <w:rsid w:val="00C56282"/>
    <w:rsid w:val="00C5785F"/>
    <w:rsid w:val="00C63708"/>
    <w:rsid w:val="00C939C3"/>
    <w:rsid w:val="00CA0854"/>
    <w:rsid w:val="00CA53CE"/>
    <w:rsid w:val="00CB1D66"/>
    <w:rsid w:val="00CB7D29"/>
    <w:rsid w:val="00CD7556"/>
    <w:rsid w:val="00D02E47"/>
    <w:rsid w:val="00D040FF"/>
    <w:rsid w:val="00D142EA"/>
    <w:rsid w:val="00D1544C"/>
    <w:rsid w:val="00D204A8"/>
    <w:rsid w:val="00D21B13"/>
    <w:rsid w:val="00D2342B"/>
    <w:rsid w:val="00D26F11"/>
    <w:rsid w:val="00D476F9"/>
    <w:rsid w:val="00D51055"/>
    <w:rsid w:val="00D5122F"/>
    <w:rsid w:val="00D80E12"/>
    <w:rsid w:val="00D842AE"/>
    <w:rsid w:val="00D85170"/>
    <w:rsid w:val="00DC5AD5"/>
    <w:rsid w:val="00DF3CCB"/>
    <w:rsid w:val="00E003F4"/>
    <w:rsid w:val="00E01CAA"/>
    <w:rsid w:val="00E2147E"/>
    <w:rsid w:val="00E2149B"/>
    <w:rsid w:val="00E22F86"/>
    <w:rsid w:val="00E23A82"/>
    <w:rsid w:val="00E25C14"/>
    <w:rsid w:val="00E3160E"/>
    <w:rsid w:val="00E33A48"/>
    <w:rsid w:val="00E3611A"/>
    <w:rsid w:val="00E52B77"/>
    <w:rsid w:val="00E73C3C"/>
    <w:rsid w:val="00E94022"/>
    <w:rsid w:val="00E962C7"/>
    <w:rsid w:val="00EA48AD"/>
    <w:rsid w:val="00EA53ED"/>
    <w:rsid w:val="00EB48B0"/>
    <w:rsid w:val="00EB51B6"/>
    <w:rsid w:val="00EB7707"/>
    <w:rsid w:val="00EB7F02"/>
    <w:rsid w:val="00EC001B"/>
    <w:rsid w:val="00EC4F0B"/>
    <w:rsid w:val="00EC6241"/>
    <w:rsid w:val="00EE0C2D"/>
    <w:rsid w:val="00EF3DAB"/>
    <w:rsid w:val="00EF7BCA"/>
    <w:rsid w:val="00F01F5D"/>
    <w:rsid w:val="00F2429F"/>
    <w:rsid w:val="00F26747"/>
    <w:rsid w:val="00F565DA"/>
    <w:rsid w:val="00F64599"/>
    <w:rsid w:val="00F64CC5"/>
    <w:rsid w:val="00F95383"/>
    <w:rsid w:val="00FA46A1"/>
    <w:rsid w:val="00FA4A6E"/>
    <w:rsid w:val="00FA627D"/>
    <w:rsid w:val="00FB2919"/>
    <w:rsid w:val="00FB76AE"/>
    <w:rsid w:val="00FC62A5"/>
    <w:rsid w:val="00FE5F1A"/>
    <w:rsid w:val="00FF4E9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81"/>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D5"/>
    <w:rPr>
      <w:rFonts w:ascii="Tahoma" w:hAnsi="Tahoma" w:cs="Tahoma"/>
      <w:sz w:val="16"/>
      <w:szCs w:val="16"/>
    </w:rPr>
  </w:style>
  <w:style w:type="paragraph" w:styleId="Header">
    <w:name w:val="header"/>
    <w:basedOn w:val="Normal"/>
    <w:link w:val="HeaderChar"/>
    <w:uiPriority w:val="99"/>
    <w:rsid w:val="00DC5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D5"/>
  </w:style>
  <w:style w:type="paragraph" w:styleId="Footer">
    <w:name w:val="footer"/>
    <w:basedOn w:val="Normal"/>
    <w:link w:val="FooterChar"/>
    <w:uiPriority w:val="99"/>
    <w:rsid w:val="00DC5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D5"/>
  </w:style>
  <w:style w:type="paragraph" w:styleId="ListParagraph">
    <w:name w:val="List Paragraph"/>
    <w:basedOn w:val="Normal"/>
    <w:uiPriority w:val="99"/>
    <w:qFormat/>
    <w:rsid w:val="00997817"/>
    <w:pPr>
      <w:ind w:left="720"/>
      <w:contextualSpacing/>
    </w:pPr>
  </w:style>
  <w:style w:type="table" w:styleId="TableGrid">
    <w:name w:val="Table Grid"/>
    <w:basedOn w:val="TableNormal"/>
    <w:uiPriority w:val="99"/>
    <w:rsid w:val="000E1A6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A2F64"/>
    <w:rPr>
      <w:sz w:val="16"/>
      <w:szCs w:val="16"/>
    </w:rPr>
  </w:style>
  <w:style w:type="paragraph" w:styleId="CommentText">
    <w:name w:val="annotation text"/>
    <w:basedOn w:val="Normal"/>
    <w:link w:val="CommentTextChar"/>
    <w:uiPriority w:val="99"/>
    <w:semiHidden/>
    <w:rsid w:val="000A2F64"/>
    <w:pPr>
      <w:spacing w:line="240" w:lineRule="auto"/>
    </w:pPr>
    <w:rPr>
      <w:sz w:val="20"/>
      <w:szCs w:val="20"/>
    </w:rPr>
  </w:style>
  <w:style w:type="character" w:customStyle="1" w:styleId="CommentTextChar">
    <w:name w:val="Comment Text Char"/>
    <w:basedOn w:val="DefaultParagraphFont"/>
    <w:link w:val="CommentText"/>
    <w:uiPriority w:val="99"/>
    <w:semiHidden/>
    <w:rsid w:val="000A2F64"/>
    <w:rPr>
      <w:sz w:val="20"/>
      <w:szCs w:val="20"/>
    </w:rPr>
  </w:style>
  <w:style w:type="paragraph" w:styleId="CommentSubject">
    <w:name w:val="annotation subject"/>
    <w:basedOn w:val="CommentText"/>
    <w:next w:val="CommentText"/>
    <w:link w:val="CommentSubjectChar"/>
    <w:uiPriority w:val="99"/>
    <w:semiHidden/>
    <w:rsid w:val="000A2F64"/>
    <w:rPr>
      <w:b/>
      <w:bCs/>
    </w:rPr>
  </w:style>
  <w:style w:type="character" w:customStyle="1" w:styleId="CommentSubjectChar">
    <w:name w:val="Comment Subject Char"/>
    <w:basedOn w:val="CommentTextChar"/>
    <w:link w:val="CommentSubject"/>
    <w:uiPriority w:val="99"/>
    <w:semiHidden/>
    <w:rsid w:val="000A2F64"/>
    <w:rPr>
      <w:b/>
      <w:bCs/>
      <w:sz w:val="20"/>
      <w:szCs w:val="20"/>
    </w:rPr>
  </w:style>
  <w:style w:type="paragraph" w:styleId="FootnoteText">
    <w:name w:val="footnote text"/>
    <w:basedOn w:val="Normal"/>
    <w:link w:val="FootnoteTextChar"/>
    <w:uiPriority w:val="99"/>
    <w:semiHidden/>
    <w:rsid w:val="00FA4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6A1"/>
    <w:rPr>
      <w:sz w:val="20"/>
      <w:szCs w:val="20"/>
    </w:rPr>
  </w:style>
  <w:style w:type="character" w:styleId="FootnoteReference">
    <w:name w:val="footnote reference"/>
    <w:basedOn w:val="DefaultParagraphFont"/>
    <w:uiPriority w:val="99"/>
    <w:semiHidden/>
    <w:rsid w:val="00FA46A1"/>
    <w:rPr>
      <w:vertAlign w:val="superscript"/>
    </w:rPr>
  </w:style>
  <w:style w:type="character" w:styleId="Hyperlink">
    <w:name w:val="Hyperlink"/>
    <w:basedOn w:val="DefaultParagraphFont"/>
    <w:uiPriority w:val="99"/>
    <w:rsid w:val="00C07F32"/>
    <w:rPr>
      <w:color w:val="0000FF"/>
      <w:u w:val="single"/>
    </w:rPr>
  </w:style>
  <w:style w:type="character" w:styleId="FollowedHyperlink">
    <w:name w:val="FollowedHyperlink"/>
    <w:basedOn w:val="DefaultParagraphFont"/>
    <w:uiPriority w:val="99"/>
    <w:semiHidden/>
    <w:rsid w:val="00E962C7"/>
    <w:rPr>
      <w:color w:val="800080"/>
      <w:u w:val="single"/>
    </w:rPr>
  </w:style>
  <w:style w:type="table" w:customStyle="1" w:styleId="Quadreprincipal1">
    <w:name w:val="Quadre principal1"/>
    <w:basedOn w:val="TableNormal"/>
    <w:next w:val="TableGrid"/>
    <w:uiPriority w:val="99"/>
    <w:rsid w:val="00F64599"/>
    <w:pPr>
      <w:spacing w:line="36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E81"/>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AD5"/>
    <w:rPr>
      <w:rFonts w:ascii="Tahoma" w:hAnsi="Tahoma" w:cs="Tahoma"/>
      <w:sz w:val="16"/>
      <w:szCs w:val="16"/>
    </w:rPr>
  </w:style>
  <w:style w:type="paragraph" w:styleId="Header">
    <w:name w:val="header"/>
    <w:basedOn w:val="Normal"/>
    <w:link w:val="HeaderChar"/>
    <w:uiPriority w:val="99"/>
    <w:rsid w:val="00DC5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AD5"/>
  </w:style>
  <w:style w:type="paragraph" w:styleId="Footer">
    <w:name w:val="footer"/>
    <w:basedOn w:val="Normal"/>
    <w:link w:val="FooterChar"/>
    <w:uiPriority w:val="99"/>
    <w:rsid w:val="00DC5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AD5"/>
  </w:style>
  <w:style w:type="paragraph" w:styleId="ListParagraph">
    <w:name w:val="List Paragraph"/>
    <w:basedOn w:val="Normal"/>
    <w:uiPriority w:val="99"/>
    <w:qFormat/>
    <w:rsid w:val="00997817"/>
    <w:pPr>
      <w:ind w:left="720"/>
      <w:contextualSpacing/>
    </w:pPr>
  </w:style>
  <w:style w:type="table" w:styleId="TableGrid">
    <w:name w:val="Table Grid"/>
    <w:basedOn w:val="TableNormal"/>
    <w:uiPriority w:val="99"/>
    <w:rsid w:val="000E1A6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0A2F64"/>
    <w:rPr>
      <w:sz w:val="16"/>
      <w:szCs w:val="16"/>
    </w:rPr>
  </w:style>
  <w:style w:type="paragraph" w:styleId="CommentText">
    <w:name w:val="annotation text"/>
    <w:basedOn w:val="Normal"/>
    <w:link w:val="CommentTextChar"/>
    <w:uiPriority w:val="99"/>
    <w:semiHidden/>
    <w:rsid w:val="000A2F64"/>
    <w:pPr>
      <w:spacing w:line="240" w:lineRule="auto"/>
    </w:pPr>
    <w:rPr>
      <w:sz w:val="20"/>
      <w:szCs w:val="20"/>
    </w:rPr>
  </w:style>
  <w:style w:type="character" w:customStyle="1" w:styleId="CommentTextChar">
    <w:name w:val="Comment Text Char"/>
    <w:basedOn w:val="DefaultParagraphFont"/>
    <w:link w:val="CommentText"/>
    <w:uiPriority w:val="99"/>
    <w:semiHidden/>
    <w:rsid w:val="000A2F64"/>
    <w:rPr>
      <w:sz w:val="20"/>
      <w:szCs w:val="20"/>
    </w:rPr>
  </w:style>
  <w:style w:type="paragraph" w:styleId="CommentSubject">
    <w:name w:val="annotation subject"/>
    <w:basedOn w:val="CommentText"/>
    <w:next w:val="CommentText"/>
    <w:link w:val="CommentSubjectChar"/>
    <w:uiPriority w:val="99"/>
    <w:semiHidden/>
    <w:rsid w:val="000A2F64"/>
    <w:rPr>
      <w:b/>
      <w:bCs/>
    </w:rPr>
  </w:style>
  <w:style w:type="character" w:customStyle="1" w:styleId="CommentSubjectChar">
    <w:name w:val="Comment Subject Char"/>
    <w:basedOn w:val="CommentTextChar"/>
    <w:link w:val="CommentSubject"/>
    <w:uiPriority w:val="99"/>
    <w:semiHidden/>
    <w:rsid w:val="000A2F64"/>
    <w:rPr>
      <w:b/>
      <w:bCs/>
      <w:sz w:val="20"/>
      <w:szCs w:val="20"/>
    </w:rPr>
  </w:style>
  <w:style w:type="paragraph" w:styleId="FootnoteText">
    <w:name w:val="footnote text"/>
    <w:basedOn w:val="Normal"/>
    <w:link w:val="FootnoteTextChar"/>
    <w:uiPriority w:val="99"/>
    <w:semiHidden/>
    <w:rsid w:val="00FA4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46A1"/>
    <w:rPr>
      <w:sz w:val="20"/>
      <w:szCs w:val="20"/>
    </w:rPr>
  </w:style>
  <w:style w:type="character" w:styleId="FootnoteReference">
    <w:name w:val="footnote reference"/>
    <w:basedOn w:val="DefaultParagraphFont"/>
    <w:uiPriority w:val="99"/>
    <w:semiHidden/>
    <w:rsid w:val="00FA46A1"/>
    <w:rPr>
      <w:vertAlign w:val="superscript"/>
    </w:rPr>
  </w:style>
  <w:style w:type="character" w:styleId="Hyperlink">
    <w:name w:val="Hyperlink"/>
    <w:basedOn w:val="DefaultParagraphFont"/>
    <w:uiPriority w:val="99"/>
    <w:rsid w:val="00C07F32"/>
    <w:rPr>
      <w:color w:val="0000FF"/>
      <w:u w:val="single"/>
    </w:rPr>
  </w:style>
  <w:style w:type="character" w:styleId="FollowedHyperlink">
    <w:name w:val="FollowedHyperlink"/>
    <w:basedOn w:val="DefaultParagraphFont"/>
    <w:uiPriority w:val="99"/>
    <w:semiHidden/>
    <w:rsid w:val="00E962C7"/>
    <w:rPr>
      <w:color w:val="800080"/>
      <w:u w:val="single"/>
    </w:rPr>
  </w:style>
  <w:style w:type="table" w:customStyle="1" w:styleId="Quadreprincipal1">
    <w:name w:val="Quadre principal1"/>
    <w:basedOn w:val="TableNormal"/>
    <w:next w:val="TableGrid"/>
    <w:uiPriority w:val="99"/>
    <w:rsid w:val="00F64599"/>
    <w:pPr>
      <w:spacing w:line="36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0825">
      <w:bodyDiv w:val="1"/>
      <w:marLeft w:val="0"/>
      <w:marRight w:val="0"/>
      <w:marTop w:val="0"/>
      <w:marBottom w:val="0"/>
      <w:divBdr>
        <w:top w:val="none" w:sz="0" w:space="0" w:color="auto"/>
        <w:left w:val="none" w:sz="0" w:space="0" w:color="auto"/>
        <w:bottom w:val="none" w:sz="0" w:space="0" w:color="auto"/>
        <w:right w:val="none" w:sz="0" w:space="0" w:color="auto"/>
      </w:divBdr>
    </w:div>
    <w:div w:id="1234779593">
      <w:marLeft w:val="0"/>
      <w:marRight w:val="0"/>
      <w:marTop w:val="0"/>
      <w:marBottom w:val="0"/>
      <w:divBdr>
        <w:top w:val="none" w:sz="0" w:space="0" w:color="auto"/>
        <w:left w:val="none" w:sz="0" w:space="0" w:color="auto"/>
        <w:bottom w:val="none" w:sz="0" w:space="0" w:color="auto"/>
        <w:right w:val="none" w:sz="0" w:space="0" w:color="auto"/>
      </w:divBdr>
    </w:div>
    <w:div w:id="1234779594">
      <w:marLeft w:val="0"/>
      <w:marRight w:val="0"/>
      <w:marTop w:val="0"/>
      <w:marBottom w:val="0"/>
      <w:divBdr>
        <w:top w:val="none" w:sz="0" w:space="0" w:color="auto"/>
        <w:left w:val="none" w:sz="0" w:space="0" w:color="auto"/>
        <w:bottom w:val="none" w:sz="0" w:space="0" w:color="auto"/>
        <w:right w:val="none" w:sz="0" w:space="0" w:color="auto"/>
      </w:divBdr>
    </w:div>
    <w:div w:id="1234779595">
      <w:marLeft w:val="0"/>
      <w:marRight w:val="0"/>
      <w:marTop w:val="0"/>
      <w:marBottom w:val="0"/>
      <w:divBdr>
        <w:top w:val="none" w:sz="0" w:space="0" w:color="auto"/>
        <w:left w:val="none" w:sz="0" w:space="0" w:color="auto"/>
        <w:bottom w:val="none" w:sz="0" w:space="0" w:color="auto"/>
        <w:right w:val="none" w:sz="0" w:space="0" w:color="auto"/>
      </w:divBdr>
    </w:div>
    <w:div w:id="1234779596">
      <w:marLeft w:val="0"/>
      <w:marRight w:val="0"/>
      <w:marTop w:val="0"/>
      <w:marBottom w:val="0"/>
      <w:divBdr>
        <w:top w:val="none" w:sz="0" w:space="0" w:color="auto"/>
        <w:left w:val="none" w:sz="0" w:space="0" w:color="auto"/>
        <w:bottom w:val="none" w:sz="0" w:space="0" w:color="auto"/>
        <w:right w:val="none" w:sz="0" w:space="0" w:color="auto"/>
      </w:divBdr>
    </w:div>
    <w:div w:id="1234779597">
      <w:marLeft w:val="0"/>
      <w:marRight w:val="0"/>
      <w:marTop w:val="0"/>
      <w:marBottom w:val="0"/>
      <w:divBdr>
        <w:top w:val="none" w:sz="0" w:space="0" w:color="auto"/>
        <w:left w:val="none" w:sz="0" w:space="0" w:color="auto"/>
        <w:bottom w:val="none" w:sz="0" w:space="0" w:color="auto"/>
        <w:right w:val="none" w:sz="0" w:space="0" w:color="auto"/>
      </w:divBdr>
    </w:div>
    <w:div w:id="1234779598">
      <w:marLeft w:val="0"/>
      <w:marRight w:val="0"/>
      <w:marTop w:val="0"/>
      <w:marBottom w:val="0"/>
      <w:divBdr>
        <w:top w:val="none" w:sz="0" w:space="0" w:color="auto"/>
        <w:left w:val="none" w:sz="0" w:space="0" w:color="auto"/>
        <w:bottom w:val="none" w:sz="0" w:space="0" w:color="auto"/>
        <w:right w:val="none" w:sz="0" w:space="0" w:color="auto"/>
      </w:divBdr>
    </w:div>
    <w:div w:id="12347795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1162</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Adèle Peenaert</dc:creator>
  <cp:lastModifiedBy>Kenza Zerrou</cp:lastModifiedBy>
  <cp:revision>3</cp:revision>
  <cp:lastPrinted>2013-04-25T09:26:00Z</cp:lastPrinted>
  <dcterms:created xsi:type="dcterms:W3CDTF">2014-07-16T14:39:00Z</dcterms:created>
  <dcterms:modified xsi:type="dcterms:W3CDTF">2014-07-16T14:39:00Z</dcterms:modified>
</cp:coreProperties>
</file>